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D9" w:rsidRDefault="00E64ED9" w:rsidP="00E64ED9">
      <w:pPr>
        <w:suppressAutoHyphens/>
        <w:spacing w:line="220" w:lineRule="exact"/>
        <w:jc w:val="center"/>
        <w:rPr>
          <w:b/>
        </w:rPr>
      </w:pPr>
      <w:r>
        <w:rPr>
          <w:b/>
        </w:rPr>
        <w:t>Администрация Пуирского сельского поселения</w:t>
      </w:r>
    </w:p>
    <w:p w:rsidR="00E64ED9" w:rsidRDefault="00E64ED9" w:rsidP="00E64ED9">
      <w:pPr>
        <w:suppressAutoHyphens/>
        <w:spacing w:line="22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E64ED9" w:rsidRDefault="00E64ED9" w:rsidP="00E64ED9">
      <w:pPr>
        <w:suppressAutoHyphens/>
        <w:spacing w:line="220" w:lineRule="exact"/>
        <w:jc w:val="center"/>
        <w:rPr>
          <w:b/>
        </w:rPr>
      </w:pPr>
    </w:p>
    <w:p w:rsidR="00E64ED9" w:rsidRDefault="00E64ED9" w:rsidP="00E64ED9">
      <w:pPr>
        <w:suppressAutoHyphens/>
        <w:spacing w:line="220" w:lineRule="exact"/>
        <w:jc w:val="center"/>
        <w:rPr>
          <w:b/>
        </w:rPr>
      </w:pPr>
      <w:r>
        <w:rPr>
          <w:b/>
        </w:rPr>
        <w:t>ПОСТАНОВЛЕНИЕ</w:t>
      </w:r>
    </w:p>
    <w:p w:rsidR="00E64ED9" w:rsidRDefault="00E64ED9" w:rsidP="00E64ED9">
      <w:pPr>
        <w:suppressAutoHyphens/>
        <w:spacing w:line="220" w:lineRule="exact"/>
        <w:jc w:val="center"/>
        <w:rPr>
          <w:b/>
        </w:rPr>
      </w:pPr>
    </w:p>
    <w:p w:rsidR="00E64ED9" w:rsidRDefault="00E64ED9" w:rsidP="00E64ED9">
      <w:pPr>
        <w:suppressAutoHyphens/>
        <w:spacing w:line="220" w:lineRule="exact"/>
        <w:jc w:val="center"/>
        <w:rPr>
          <w:b/>
        </w:rPr>
      </w:pPr>
      <w:r>
        <w:rPr>
          <w:b/>
        </w:rPr>
        <w:t xml:space="preserve">09.07.2020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34-па</w:t>
      </w:r>
    </w:p>
    <w:p w:rsidR="00E64ED9" w:rsidRDefault="00E64ED9" w:rsidP="00E64ED9">
      <w:pPr>
        <w:suppressAutoHyphens/>
        <w:spacing w:line="220" w:lineRule="exact"/>
        <w:jc w:val="center"/>
        <w:rPr>
          <w:sz w:val="18"/>
        </w:rPr>
      </w:pPr>
      <w:r>
        <w:rPr>
          <w:sz w:val="18"/>
        </w:rPr>
        <w:t>п.Пуир</w:t>
      </w:r>
    </w:p>
    <w:p w:rsidR="00E64ED9" w:rsidRDefault="00E64ED9" w:rsidP="00E64ED9">
      <w:pPr>
        <w:tabs>
          <w:tab w:val="left" w:pos="3544"/>
        </w:tabs>
        <w:autoSpaceDE w:val="0"/>
        <w:autoSpaceDN w:val="0"/>
        <w:adjustRightInd w:val="0"/>
        <w:spacing w:line="240" w:lineRule="exact"/>
        <w:ind w:right="-1"/>
        <w:jc w:val="both"/>
        <w:rPr>
          <w:bCs/>
          <w:sz w:val="26"/>
          <w:szCs w:val="26"/>
        </w:rPr>
      </w:pPr>
    </w:p>
    <w:p w:rsidR="00E64ED9" w:rsidRDefault="00E64ED9" w:rsidP="00E64ED9">
      <w:pPr>
        <w:tabs>
          <w:tab w:val="left" w:pos="3544"/>
        </w:tabs>
        <w:autoSpaceDE w:val="0"/>
        <w:autoSpaceDN w:val="0"/>
        <w:adjustRightInd w:val="0"/>
        <w:spacing w:line="240" w:lineRule="exact"/>
        <w:ind w:right="-1"/>
        <w:jc w:val="both"/>
        <w:rPr>
          <w:bCs/>
          <w:sz w:val="26"/>
          <w:szCs w:val="26"/>
        </w:rPr>
      </w:pPr>
    </w:p>
    <w:p w:rsidR="00E64ED9" w:rsidRDefault="00E64ED9" w:rsidP="00E64ED9">
      <w:pPr>
        <w:tabs>
          <w:tab w:val="left" w:pos="3544"/>
        </w:tabs>
        <w:autoSpaceDE w:val="0"/>
        <w:autoSpaceDN w:val="0"/>
        <w:adjustRightInd w:val="0"/>
        <w:spacing w:line="240" w:lineRule="exact"/>
        <w:ind w:right="-1"/>
        <w:jc w:val="both"/>
        <w:rPr>
          <w:bCs/>
          <w:sz w:val="26"/>
          <w:szCs w:val="26"/>
        </w:rPr>
      </w:pPr>
    </w:p>
    <w:p w:rsidR="00E64ED9" w:rsidRDefault="00E64ED9" w:rsidP="00E64ED9">
      <w:pPr>
        <w:tabs>
          <w:tab w:val="left" w:pos="3544"/>
        </w:tabs>
        <w:autoSpaceDE w:val="0"/>
        <w:autoSpaceDN w:val="0"/>
        <w:adjustRightInd w:val="0"/>
        <w:spacing w:line="240" w:lineRule="exact"/>
        <w:ind w:right="-1"/>
        <w:jc w:val="both"/>
        <w:rPr>
          <w:bCs/>
          <w:sz w:val="26"/>
          <w:szCs w:val="26"/>
        </w:rPr>
      </w:pPr>
    </w:p>
    <w:p w:rsidR="00424630" w:rsidRDefault="00424630" w:rsidP="00AE7AD6">
      <w:pPr>
        <w:suppressAutoHyphens/>
        <w:spacing w:line="220" w:lineRule="exact"/>
        <w:jc w:val="center"/>
        <w:rPr>
          <w:sz w:val="18"/>
        </w:rPr>
      </w:pPr>
    </w:p>
    <w:p w:rsidR="00424630" w:rsidRDefault="00424630" w:rsidP="00AE7AD6">
      <w:pPr>
        <w:suppressAutoHyphens/>
        <w:spacing w:line="220" w:lineRule="exact"/>
        <w:jc w:val="center"/>
        <w:rPr>
          <w:sz w:val="18"/>
        </w:rPr>
      </w:pPr>
    </w:p>
    <w:p w:rsidR="00AE7AD6" w:rsidRDefault="00AE7AD6" w:rsidP="00AE7AD6">
      <w:pPr>
        <w:spacing w:line="220" w:lineRule="exact"/>
        <w:jc w:val="both"/>
        <w:rPr>
          <w:sz w:val="26"/>
          <w:szCs w:val="26"/>
        </w:rPr>
      </w:pPr>
    </w:p>
    <w:p w:rsidR="00AE7AD6" w:rsidRPr="00222C20" w:rsidRDefault="00AE7AD6" w:rsidP="00424630">
      <w:pPr>
        <w:spacing w:line="220" w:lineRule="exact"/>
        <w:jc w:val="both"/>
        <w:rPr>
          <w:bCs/>
          <w:sz w:val="26"/>
          <w:szCs w:val="26"/>
        </w:rPr>
      </w:pPr>
      <w:r w:rsidRPr="00222C20">
        <w:rPr>
          <w:sz w:val="26"/>
          <w:szCs w:val="26"/>
        </w:rPr>
        <w:t>Об</w:t>
      </w:r>
      <w:r w:rsidR="003E43B2">
        <w:rPr>
          <w:sz w:val="26"/>
          <w:szCs w:val="26"/>
        </w:rPr>
        <w:t xml:space="preserve"> утверждении А</w:t>
      </w:r>
      <w:r w:rsidRPr="00222C20">
        <w:rPr>
          <w:sz w:val="26"/>
          <w:szCs w:val="26"/>
        </w:rPr>
        <w:t>дминистративно</w:t>
      </w:r>
      <w:r w:rsidR="003E43B2">
        <w:rPr>
          <w:sz w:val="26"/>
          <w:szCs w:val="26"/>
        </w:rPr>
        <w:t>го</w:t>
      </w:r>
      <w:r w:rsidRPr="00222C20">
        <w:rPr>
          <w:sz w:val="26"/>
          <w:szCs w:val="26"/>
        </w:rPr>
        <w:t xml:space="preserve"> регламент</w:t>
      </w:r>
      <w:r w:rsidR="003E43B2">
        <w:rPr>
          <w:sz w:val="26"/>
          <w:szCs w:val="26"/>
        </w:rPr>
        <w:t>а</w:t>
      </w:r>
      <w:r w:rsidRPr="00222C20">
        <w:rPr>
          <w:sz w:val="26"/>
          <w:szCs w:val="26"/>
        </w:rPr>
        <w:t xml:space="preserve"> предоставления муниципальной услуги "</w:t>
      </w:r>
      <w:r w:rsidRPr="00222C20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bCs/>
          <w:sz w:val="26"/>
          <w:szCs w:val="26"/>
        </w:rPr>
        <w:t>воздушных</w:t>
      </w:r>
      <w:r w:rsidRPr="00222C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судов (за исключением полетов беспилотных воздушных судов с максимальной массой менее 0,25 кг.)</w:t>
      </w:r>
      <w:r w:rsidRPr="00222C20">
        <w:rPr>
          <w:bCs/>
          <w:sz w:val="26"/>
          <w:szCs w:val="26"/>
        </w:rPr>
        <w:t xml:space="preserve">, подъемов привязных аэростатов над </w:t>
      </w:r>
      <w:r>
        <w:rPr>
          <w:bCs/>
          <w:sz w:val="26"/>
          <w:szCs w:val="26"/>
        </w:rPr>
        <w:t>Пуирского сельского поселения Николаевского муниципального района Хабаровского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>
        <w:rPr>
          <w:bCs/>
          <w:sz w:val="26"/>
          <w:szCs w:val="26"/>
        </w:rPr>
        <w:t xml:space="preserve">Пуирского сельского поселения Николаевского муниципального района Хабаровского края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информации"</w:t>
      </w:r>
    </w:p>
    <w:p w:rsidR="00AE7AD6" w:rsidRPr="00222C20" w:rsidRDefault="00AE7AD6" w:rsidP="00AE7AD6">
      <w:pPr>
        <w:spacing w:line="240" w:lineRule="exact"/>
        <w:jc w:val="both"/>
        <w:rPr>
          <w:bCs/>
          <w:sz w:val="26"/>
          <w:szCs w:val="26"/>
        </w:rPr>
      </w:pPr>
    </w:p>
    <w:p w:rsidR="00424630" w:rsidRDefault="00424630" w:rsidP="00AE7A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2C20">
        <w:rPr>
          <w:sz w:val="26"/>
          <w:szCs w:val="26"/>
        </w:rPr>
        <w:tab/>
      </w:r>
      <w:r w:rsidRPr="000D077F">
        <w:rPr>
          <w:bCs/>
          <w:sz w:val="26"/>
          <w:szCs w:val="26"/>
        </w:rPr>
        <w:t xml:space="preserve">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</w:t>
      </w:r>
      <w:r>
        <w:rPr>
          <w:bCs/>
          <w:sz w:val="26"/>
          <w:szCs w:val="26"/>
        </w:rPr>
        <w:t xml:space="preserve"> </w:t>
      </w:r>
      <w:r w:rsidRPr="000D077F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Уставом Пуирского сельского поселения Николаевского муниципального района Хабаровского края, </w:t>
      </w:r>
      <w:r>
        <w:rPr>
          <w:bCs/>
          <w:sz w:val="26"/>
          <w:szCs w:val="26"/>
        </w:rPr>
        <w:t>Постановлением администрации Пуирского сельского поселения от 0</w:t>
      </w:r>
      <w:r w:rsidR="00364F6A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.0</w:t>
      </w:r>
      <w:r w:rsidR="00364F6A">
        <w:rPr>
          <w:bCs/>
          <w:sz w:val="26"/>
          <w:szCs w:val="26"/>
        </w:rPr>
        <w:t>4</w:t>
      </w:r>
      <w:r w:rsidRPr="000D077F">
        <w:rPr>
          <w:bCs/>
          <w:sz w:val="26"/>
          <w:szCs w:val="26"/>
        </w:rPr>
        <w:t>.201</w:t>
      </w:r>
      <w:r w:rsidR="00364F6A">
        <w:rPr>
          <w:bCs/>
          <w:sz w:val="26"/>
          <w:szCs w:val="26"/>
        </w:rPr>
        <w:t>4</w:t>
      </w:r>
      <w:r w:rsidRPr="000D077F">
        <w:rPr>
          <w:bCs/>
          <w:sz w:val="26"/>
          <w:szCs w:val="26"/>
        </w:rPr>
        <w:t xml:space="preserve"> №</w:t>
      </w:r>
      <w:r w:rsidR="00364F6A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 xml:space="preserve">-па </w:t>
      </w:r>
      <w:r w:rsidRPr="000D077F">
        <w:rPr>
          <w:bCs/>
          <w:sz w:val="26"/>
          <w:szCs w:val="26"/>
        </w:rPr>
        <w:t xml:space="preserve"> «Об утверждении </w:t>
      </w:r>
      <w:r>
        <w:rPr>
          <w:bCs/>
          <w:sz w:val="26"/>
          <w:szCs w:val="26"/>
        </w:rPr>
        <w:t>Положения о Реестре муниципальных услуг (функций) Пуирского сельского поселения», администрация Пуирского сельского поселения Николаевского муниципального района Хабаровского края</w:t>
      </w:r>
    </w:p>
    <w:p w:rsidR="00AE7AD6" w:rsidRPr="00222C20" w:rsidRDefault="00AE7AD6" w:rsidP="00AE7AD6">
      <w:pPr>
        <w:jc w:val="both"/>
        <w:rPr>
          <w:sz w:val="26"/>
          <w:szCs w:val="26"/>
        </w:rPr>
      </w:pPr>
      <w:r w:rsidRPr="00222C20">
        <w:rPr>
          <w:sz w:val="26"/>
          <w:szCs w:val="26"/>
        </w:rPr>
        <w:t>ПОСТАНОВЛЯЕТ:</w:t>
      </w:r>
    </w:p>
    <w:p w:rsidR="00AE7AD6" w:rsidRPr="00222C20" w:rsidRDefault="00AE7AD6" w:rsidP="00AE7A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2C2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а</w:t>
      </w:r>
      <w:r w:rsidRPr="00222C20">
        <w:rPr>
          <w:sz w:val="26"/>
          <w:szCs w:val="26"/>
        </w:rPr>
        <w:t>дминистративный регламент предоставления муниципальной услуги "</w:t>
      </w:r>
      <w:r w:rsidRPr="00222C20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bCs/>
          <w:sz w:val="26"/>
          <w:szCs w:val="26"/>
        </w:rPr>
        <w:t>воздушных</w:t>
      </w:r>
      <w:r w:rsidRPr="00222C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судов (за исключением полетов беспилотных воздушных судов с максимальной массой менее 0,25 кг.)</w:t>
      </w:r>
      <w:r w:rsidRPr="00222C20">
        <w:rPr>
          <w:bCs/>
          <w:sz w:val="26"/>
          <w:szCs w:val="26"/>
        </w:rPr>
        <w:t xml:space="preserve">, подъемов привязных аэростатов над </w:t>
      </w:r>
      <w:r>
        <w:rPr>
          <w:bCs/>
          <w:sz w:val="26"/>
          <w:szCs w:val="26"/>
        </w:rPr>
        <w:t>Пуирского сельского поселения Николаевского муниципального района Хабаровского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>
        <w:rPr>
          <w:bCs/>
          <w:sz w:val="26"/>
          <w:szCs w:val="26"/>
        </w:rPr>
        <w:t xml:space="preserve">Пуирского сельского поселения Николаевского муниципального района Хабаровского края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информации"</w:t>
      </w:r>
    </w:p>
    <w:p w:rsidR="00AE7AD6" w:rsidRPr="00222C20" w:rsidRDefault="00AE7AD6" w:rsidP="00AE7AD6">
      <w:pPr>
        <w:ind w:firstLine="709"/>
        <w:jc w:val="both"/>
        <w:rPr>
          <w:bCs/>
          <w:sz w:val="26"/>
          <w:szCs w:val="26"/>
        </w:rPr>
      </w:pPr>
      <w:r w:rsidRPr="0080026D">
        <w:rPr>
          <w:bCs/>
          <w:sz w:val="26"/>
          <w:szCs w:val="26"/>
        </w:rPr>
        <w:t xml:space="preserve">2. Реестр муниципальных услуг </w:t>
      </w:r>
      <w:r>
        <w:rPr>
          <w:bCs/>
          <w:sz w:val="26"/>
          <w:szCs w:val="26"/>
        </w:rPr>
        <w:t xml:space="preserve">Пуирского сельского поселения </w:t>
      </w:r>
      <w:r w:rsidRPr="0080026D">
        <w:rPr>
          <w:bCs/>
          <w:sz w:val="26"/>
          <w:szCs w:val="26"/>
        </w:rPr>
        <w:t xml:space="preserve">Николаевского муниципального района, утвержденный постановлением администрации </w:t>
      </w:r>
      <w:r>
        <w:rPr>
          <w:bCs/>
          <w:sz w:val="26"/>
          <w:szCs w:val="26"/>
        </w:rPr>
        <w:t xml:space="preserve">Пуирского сельского поселения </w:t>
      </w:r>
      <w:r w:rsidRPr="0080026D">
        <w:rPr>
          <w:bCs/>
          <w:sz w:val="26"/>
          <w:szCs w:val="26"/>
        </w:rPr>
        <w:t xml:space="preserve">Николаевского муниципального района Хабаровского края от </w:t>
      </w:r>
      <w:r>
        <w:rPr>
          <w:bCs/>
          <w:sz w:val="26"/>
          <w:szCs w:val="26"/>
        </w:rPr>
        <w:t>04.06</w:t>
      </w:r>
      <w:r w:rsidRPr="000D077F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2</w:t>
      </w:r>
      <w:r w:rsidRPr="000D077F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45-па </w:t>
      </w:r>
      <w:r w:rsidRPr="000D07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80026D">
        <w:rPr>
          <w:bCs/>
          <w:sz w:val="26"/>
          <w:szCs w:val="26"/>
        </w:rPr>
        <w:t xml:space="preserve">ополнить муниципальной услугой </w:t>
      </w:r>
      <w:r w:rsidRPr="00222C20">
        <w:rPr>
          <w:sz w:val="26"/>
          <w:szCs w:val="26"/>
        </w:rPr>
        <w:t>"</w:t>
      </w:r>
      <w:r w:rsidRPr="00222C20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bCs/>
          <w:sz w:val="26"/>
          <w:szCs w:val="26"/>
        </w:rPr>
        <w:t>воздушных</w:t>
      </w:r>
      <w:r w:rsidRPr="00222C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судов (за исключением полетов беспилотных воздушных судов с максимальной массой менее 0,25 кг.)</w:t>
      </w:r>
      <w:r w:rsidRPr="00222C20">
        <w:rPr>
          <w:bCs/>
          <w:sz w:val="26"/>
          <w:szCs w:val="26"/>
        </w:rPr>
        <w:t xml:space="preserve">, подъемов привязных аэростатов над </w:t>
      </w:r>
      <w:r>
        <w:rPr>
          <w:bCs/>
          <w:sz w:val="26"/>
          <w:szCs w:val="26"/>
        </w:rPr>
        <w:t>Пуирского сельского поселения Николаевского муниципального района Хабаровского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>
        <w:rPr>
          <w:bCs/>
          <w:sz w:val="26"/>
          <w:szCs w:val="26"/>
        </w:rPr>
        <w:t xml:space="preserve">Пуирского сельского поселения Николаевского муниципального района Хабаровского края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информации"</w:t>
      </w:r>
    </w:p>
    <w:p w:rsidR="00AE7AD6" w:rsidRPr="000D077F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3</w:t>
      </w:r>
      <w:r w:rsidRPr="000D077F">
        <w:rPr>
          <w:bCs/>
          <w:sz w:val="26"/>
          <w:szCs w:val="26"/>
        </w:rPr>
        <w:t xml:space="preserve">.Настоящее постановление вступает в силу </w:t>
      </w:r>
      <w:r>
        <w:rPr>
          <w:bCs/>
          <w:sz w:val="26"/>
          <w:szCs w:val="26"/>
        </w:rPr>
        <w:t>после его</w:t>
      </w:r>
      <w:r w:rsidRPr="000D077F">
        <w:rPr>
          <w:bCs/>
          <w:sz w:val="26"/>
          <w:szCs w:val="26"/>
        </w:rPr>
        <w:t xml:space="preserve"> официального опубликования</w:t>
      </w:r>
      <w:r>
        <w:rPr>
          <w:bCs/>
          <w:sz w:val="26"/>
          <w:szCs w:val="26"/>
        </w:rPr>
        <w:t xml:space="preserve"> (обнародования) </w:t>
      </w:r>
      <w:r w:rsidRPr="000D077F">
        <w:rPr>
          <w:bCs/>
          <w:sz w:val="26"/>
          <w:szCs w:val="26"/>
        </w:rPr>
        <w:t>и подлежит размещению на официальном сайте</w:t>
      </w:r>
      <w:r>
        <w:rPr>
          <w:bCs/>
          <w:sz w:val="26"/>
          <w:szCs w:val="26"/>
        </w:rPr>
        <w:t xml:space="preserve"> администрации Пуирского сельского поселения Николаевского муниципального района Хабаровского края</w:t>
      </w:r>
      <w:r w:rsidRPr="000D077F">
        <w:rPr>
          <w:bCs/>
          <w:sz w:val="26"/>
          <w:szCs w:val="26"/>
        </w:rPr>
        <w:t>.</w:t>
      </w:r>
    </w:p>
    <w:p w:rsidR="00AE7AD6" w:rsidRPr="000D077F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D077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ab/>
        <w:t>4</w:t>
      </w:r>
      <w:r w:rsidRPr="000D077F">
        <w:rPr>
          <w:bCs/>
          <w:sz w:val="26"/>
          <w:szCs w:val="26"/>
        </w:rPr>
        <w:t>. Контроль за исполнением настоящего постановления остав</w:t>
      </w:r>
      <w:r>
        <w:rPr>
          <w:bCs/>
          <w:sz w:val="26"/>
          <w:szCs w:val="26"/>
        </w:rPr>
        <w:t>ить за главой Пуирского сельского поселения</w:t>
      </w:r>
      <w:r w:rsidRPr="000D077F">
        <w:rPr>
          <w:bCs/>
          <w:sz w:val="26"/>
          <w:szCs w:val="26"/>
        </w:rPr>
        <w:t>.</w:t>
      </w:r>
    </w:p>
    <w:p w:rsidR="00AE7AD6" w:rsidRPr="00222C20" w:rsidRDefault="00AE7AD6" w:rsidP="00AE7AD6">
      <w:pPr>
        <w:jc w:val="both"/>
        <w:rPr>
          <w:sz w:val="26"/>
          <w:szCs w:val="26"/>
        </w:rPr>
      </w:pPr>
    </w:p>
    <w:p w:rsidR="00AE7AD6" w:rsidRDefault="00AE7AD6" w:rsidP="00AE7AD6">
      <w:pPr>
        <w:jc w:val="both"/>
        <w:rPr>
          <w:sz w:val="26"/>
          <w:szCs w:val="26"/>
        </w:rPr>
      </w:pPr>
    </w:p>
    <w:p w:rsidR="00AE7AD6" w:rsidRPr="00222C20" w:rsidRDefault="00AE7AD6" w:rsidP="00AE7AD6">
      <w:pPr>
        <w:jc w:val="both"/>
        <w:rPr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D077F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Пуирского</w:t>
      </w: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</w:t>
      </w:r>
      <w:r w:rsidRPr="000D077F">
        <w:rPr>
          <w:bCs/>
          <w:sz w:val="26"/>
          <w:szCs w:val="26"/>
        </w:rPr>
        <w:t xml:space="preserve">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="00946DD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М. А. Антушевич</w:t>
      </w: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7AD6" w:rsidRDefault="00AE7AD6" w:rsidP="00AE7A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8D8" w:rsidRPr="00F756E3" w:rsidRDefault="00424630" w:rsidP="00575162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E7AD6">
        <w:rPr>
          <w:bCs/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</w:p>
    <w:p w:rsidR="00F457DC" w:rsidRDefault="00F457DC"/>
    <w:sectPr w:rsidR="00F457DC" w:rsidSect="0042463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8D" w:rsidRDefault="00D75B8D" w:rsidP="008C38B2">
      <w:r>
        <w:separator/>
      </w:r>
    </w:p>
  </w:endnote>
  <w:endnote w:type="continuationSeparator" w:id="0">
    <w:p w:rsidR="00D75B8D" w:rsidRDefault="00D75B8D" w:rsidP="008C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8D" w:rsidRDefault="00D75B8D" w:rsidP="008C38B2">
      <w:r>
        <w:separator/>
      </w:r>
    </w:p>
  </w:footnote>
  <w:footnote w:type="continuationSeparator" w:id="0">
    <w:p w:rsidR="00D75B8D" w:rsidRDefault="00D75B8D" w:rsidP="008C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AD6"/>
    <w:rsid w:val="000318AC"/>
    <w:rsid w:val="002B1CD2"/>
    <w:rsid w:val="00364F6A"/>
    <w:rsid w:val="003E0DCC"/>
    <w:rsid w:val="003E43B2"/>
    <w:rsid w:val="00424630"/>
    <w:rsid w:val="00427B0F"/>
    <w:rsid w:val="00557506"/>
    <w:rsid w:val="00575162"/>
    <w:rsid w:val="005A15AF"/>
    <w:rsid w:val="005F3018"/>
    <w:rsid w:val="006464B3"/>
    <w:rsid w:val="0067117A"/>
    <w:rsid w:val="006C5A42"/>
    <w:rsid w:val="007438D8"/>
    <w:rsid w:val="008C38B2"/>
    <w:rsid w:val="00946DD1"/>
    <w:rsid w:val="00AE7AD6"/>
    <w:rsid w:val="00B134AB"/>
    <w:rsid w:val="00B26FDF"/>
    <w:rsid w:val="00B9196B"/>
    <w:rsid w:val="00BF54B2"/>
    <w:rsid w:val="00CA6483"/>
    <w:rsid w:val="00D75B8D"/>
    <w:rsid w:val="00D91CCC"/>
    <w:rsid w:val="00DA56AB"/>
    <w:rsid w:val="00E64ED9"/>
    <w:rsid w:val="00EA2BFF"/>
    <w:rsid w:val="00F22792"/>
    <w:rsid w:val="00F243D0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8839-B2C7-465C-BBDF-80BB9F0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AD6"/>
    <w:rPr>
      <w:color w:val="0000FF"/>
      <w:u w:val="single"/>
    </w:rPr>
  </w:style>
  <w:style w:type="paragraph" w:styleId="a4">
    <w:name w:val="List Paragraph"/>
    <w:basedOn w:val="a"/>
    <w:qFormat/>
    <w:rsid w:val="00AE7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AE7AD6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AE7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A1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1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spacing"/>
    <w:basedOn w:val="a"/>
    <w:rsid w:val="000318A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C3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Никита</cp:lastModifiedBy>
  <cp:revision>13</cp:revision>
  <cp:lastPrinted>2020-07-09T07:50:00Z</cp:lastPrinted>
  <dcterms:created xsi:type="dcterms:W3CDTF">2020-07-09T01:46:00Z</dcterms:created>
  <dcterms:modified xsi:type="dcterms:W3CDTF">2020-09-03T04:23:00Z</dcterms:modified>
</cp:coreProperties>
</file>