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F5" w:rsidRDefault="007659F5" w:rsidP="007659F5">
      <w:pPr>
        <w:pStyle w:val="2"/>
        <w:shd w:val="clear" w:color="auto" w:fill="FFFFFF"/>
        <w:spacing w:before="0" w:beforeAutospacing="0" w:after="0" w:afterAutospacing="0"/>
        <w:rPr>
          <w:b w:val="0"/>
          <w:color w:val="555555"/>
          <w:sz w:val="26"/>
          <w:szCs w:val="26"/>
        </w:rPr>
      </w:pPr>
    </w:p>
    <w:p w:rsidR="0050342D" w:rsidRDefault="0050342D" w:rsidP="007659F5">
      <w:pPr>
        <w:pStyle w:val="2"/>
        <w:shd w:val="clear" w:color="auto" w:fill="FFFFFF"/>
        <w:spacing w:before="0" w:beforeAutospacing="0" w:after="0" w:afterAutospacing="0"/>
        <w:rPr>
          <w:b w:val="0"/>
          <w:color w:val="555555"/>
          <w:sz w:val="26"/>
          <w:szCs w:val="26"/>
        </w:rPr>
      </w:pPr>
    </w:p>
    <w:p w:rsidR="0050342D" w:rsidRDefault="0050342D" w:rsidP="007659F5">
      <w:pPr>
        <w:pStyle w:val="2"/>
        <w:shd w:val="clear" w:color="auto" w:fill="FFFFFF"/>
        <w:spacing w:before="0" w:beforeAutospacing="0" w:after="0" w:afterAutospacing="0"/>
        <w:rPr>
          <w:b w:val="0"/>
          <w:color w:val="555555"/>
          <w:sz w:val="26"/>
          <w:szCs w:val="26"/>
        </w:rPr>
      </w:pPr>
    </w:p>
    <w:p w:rsidR="0050342D" w:rsidRDefault="0050342D" w:rsidP="007659F5">
      <w:pPr>
        <w:pStyle w:val="2"/>
        <w:shd w:val="clear" w:color="auto" w:fill="FFFFFF"/>
        <w:spacing w:before="0" w:beforeAutospacing="0" w:after="0" w:afterAutospacing="0"/>
        <w:rPr>
          <w:b w:val="0"/>
          <w:color w:val="555555"/>
          <w:sz w:val="26"/>
          <w:szCs w:val="26"/>
        </w:rPr>
      </w:pPr>
    </w:p>
    <w:p w:rsidR="0050342D" w:rsidRDefault="0050342D" w:rsidP="007659F5">
      <w:pPr>
        <w:pStyle w:val="2"/>
        <w:shd w:val="clear" w:color="auto" w:fill="FFFFFF"/>
        <w:spacing w:before="0" w:beforeAutospacing="0" w:after="0" w:afterAutospacing="0"/>
        <w:rPr>
          <w:b w:val="0"/>
          <w:color w:val="555555"/>
          <w:sz w:val="26"/>
          <w:szCs w:val="26"/>
        </w:rPr>
      </w:pPr>
    </w:p>
    <w:p w:rsidR="0050342D" w:rsidRPr="003002AA" w:rsidRDefault="0050342D" w:rsidP="007659F5">
      <w:pPr>
        <w:pStyle w:val="2"/>
        <w:shd w:val="clear" w:color="auto" w:fill="FFFFFF"/>
        <w:spacing w:before="0" w:beforeAutospacing="0" w:after="0" w:afterAutospacing="0"/>
        <w:rPr>
          <w:b w:val="0"/>
          <w:color w:val="555555"/>
          <w:sz w:val="26"/>
          <w:szCs w:val="26"/>
        </w:rPr>
      </w:pPr>
    </w:p>
    <w:p w:rsidR="007659F5" w:rsidRDefault="007659F5" w:rsidP="007659F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9F5" w:rsidRDefault="007659F5" w:rsidP="007659F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58148F" w:rsidRDefault="0050342D" w:rsidP="007659F5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659F5"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создании антикоррупционной комиссии</w:t>
      </w:r>
    </w:p>
    <w:p w:rsidR="007659F5" w:rsidRPr="0058148F" w:rsidRDefault="0050342D" w:rsidP="007659F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659F5"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 администрации </w:t>
      </w:r>
      <w:r w:rsidR="00765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</w:t>
      </w:r>
      <w:r w:rsidR="007659F5"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7659F5"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</w:t>
      </w:r>
      <w:proofErr w:type="gramEnd"/>
      <w:r w:rsidR="007659F5"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659F5" w:rsidRPr="0058148F" w:rsidRDefault="0050342D" w:rsidP="007659F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659F5"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Николаевского муниципального </w:t>
      </w:r>
    </w:p>
    <w:p w:rsidR="007659F5" w:rsidRPr="0058148F" w:rsidRDefault="0050342D" w:rsidP="007659F5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659F5"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Хабаровского края</w:t>
      </w:r>
      <w:r w:rsidR="007659F5"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В соответствии с Федеральным </w:t>
      </w:r>
      <w:hyperlink r:id="rId5" w:history="1">
        <w:r w:rsidRPr="005814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814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25 декабря 2008 г. N 273-ФЗ "О противодействии коррупции", в целях координации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 по реализации государственной политики в области противодействия коррупции,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Пуирского 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Николаевского муниципального района Хабаровского края</w:t>
      </w:r>
    </w:p>
    <w:p w:rsidR="007659F5" w:rsidRPr="0058148F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Создать антикоррупционную комиссию при  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Пуирского 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Николаевского муниципального района Хабаровского края (далее - комиссия).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Утвердить: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2.1. </w:t>
      </w:r>
      <w:hyperlink r:id="rId6" w:anchor="Par30" w:history="1">
        <w:r w:rsidRPr="005814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Состав</w:t>
        </w:r>
      </w:hyperlink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комиссии (Приложение №1).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2.2. </w:t>
      </w:r>
      <w:hyperlink r:id="rId7" w:anchor="Par96" w:history="1">
        <w:r w:rsidRPr="005814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комиссии (Приложение №2).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План мероприятий по противодействию коррупции в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 сельского поселения на 2023-2026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proofErr w:type="gramStart"/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.г</w:t>
      </w:r>
      <w:proofErr w:type="gramEnd"/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3).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подлежит официальному опубликованию (обнародованию).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за главой сельского поселения.</w:t>
      </w:r>
    </w:p>
    <w:p w:rsidR="007659F5" w:rsidRPr="0058148F" w:rsidRDefault="007659F5" w:rsidP="00765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                                                              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Е.С.Кульнева</w:t>
      </w:r>
    </w:p>
    <w:p w:rsidR="007659F5" w:rsidRPr="0058148F" w:rsidRDefault="007659F5" w:rsidP="00765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7659F5" w:rsidRDefault="007659F5" w:rsidP="007659F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9F5" w:rsidRDefault="007659F5" w:rsidP="007659F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9F5" w:rsidRDefault="007659F5" w:rsidP="007659F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9F5" w:rsidRDefault="007659F5" w:rsidP="007659F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9F5" w:rsidRPr="004F3576" w:rsidRDefault="007659F5" w:rsidP="007659F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7659F5" w:rsidTr="00133EF2">
        <w:tc>
          <w:tcPr>
            <w:tcW w:w="5098" w:type="dxa"/>
          </w:tcPr>
          <w:p w:rsidR="007659F5" w:rsidRDefault="007659F5" w:rsidP="00133EF2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47" w:type="dxa"/>
          </w:tcPr>
          <w:p w:rsidR="007659F5" w:rsidRDefault="007659F5" w:rsidP="00133E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Приложение № 1 </w:t>
            </w:r>
          </w:p>
          <w:p w:rsidR="007659F5" w:rsidRDefault="007659F5" w:rsidP="00133EF2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659F5" w:rsidRDefault="007659F5" w:rsidP="00133E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постановлению администрации Пуирского сельского поселения</w:t>
            </w:r>
          </w:p>
          <w:p w:rsidR="0050342D" w:rsidRDefault="0050342D" w:rsidP="00133E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659F5" w:rsidRDefault="007659F5" w:rsidP="00133E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23.05.2023    № 78-па </w:t>
            </w:r>
          </w:p>
        </w:tc>
      </w:tr>
    </w:tbl>
    <w:p w:rsidR="007659F5" w:rsidRDefault="007659F5" w:rsidP="007659F5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59F5" w:rsidRPr="0058148F" w:rsidRDefault="007659F5" w:rsidP="007659F5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СОСТАВ</w:t>
      </w:r>
    </w:p>
    <w:p w:rsidR="007659F5" w:rsidRPr="0058148F" w:rsidRDefault="007659F5" w:rsidP="007659F5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 антикоррупционной комиссии </w:t>
      </w:r>
      <w:proofErr w:type="gramStart"/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</w:t>
      </w:r>
      <w:proofErr w:type="gramEnd"/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 </w:t>
      </w:r>
    </w:p>
    <w:p w:rsidR="007659F5" w:rsidRPr="0058148F" w:rsidRDefault="007659F5" w:rsidP="007659F5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Пуирского </w:t>
      </w: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 Николаевского муниципального района Хабаровского края </w:t>
      </w:r>
    </w:p>
    <w:p w:rsidR="007659F5" w:rsidRPr="0058148F" w:rsidRDefault="007659F5" w:rsidP="007659F5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(далее - комиссия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659F5" w:rsidRPr="0058148F" w:rsidRDefault="007659F5" w:rsidP="007659F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Кульнева Елена Сергеевна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председатель комиссии, глава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Тюгун Оксана Андреевна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заместитель председателя, председатель Совета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(по согласованию);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Ишмухаметова Вера Газизовна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секретарь комиссии, специалист 1 категории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50342D" w:rsidP="007659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Рудой Сергей Александрович </w:t>
      </w:r>
      <w:r w:rsidR="007659F5"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член комиссии,  депутат Совета депутатов </w:t>
      </w:r>
      <w:r w:rsidR="00765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</w:t>
      </w:r>
      <w:r w:rsidR="007659F5"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(по согласованию);</w:t>
      </w:r>
    </w:p>
    <w:p w:rsidR="007659F5" w:rsidRPr="0058148F" w:rsidRDefault="007659F5" w:rsidP="007659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Князева Ольга Александровна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член комиссии, главный бухгалтер администрации </w:t>
      </w:r>
      <w:r w:rsidR="00503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уирского</w:t>
      </w:r>
      <w:r w:rsidRPr="00581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7659F5" w:rsidRPr="0058148F" w:rsidRDefault="007659F5" w:rsidP="007659F5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342D" w:rsidRDefault="0050342D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388"/>
      </w:tblGrid>
      <w:tr w:rsidR="007659F5" w:rsidTr="00133EF2">
        <w:tc>
          <w:tcPr>
            <w:tcW w:w="4957" w:type="dxa"/>
          </w:tcPr>
          <w:p w:rsidR="007659F5" w:rsidRDefault="007659F5" w:rsidP="00133E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</w:tcPr>
          <w:p w:rsidR="007659F5" w:rsidRDefault="007659F5" w:rsidP="00133E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№ 2 </w:t>
            </w:r>
          </w:p>
          <w:p w:rsidR="007659F5" w:rsidRDefault="007659F5" w:rsidP="00133EF2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659F5" w:rsidRDefault="007659F5" w:rsidP="00133E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постановлению администрации Пуирского сельского поселения</w:t>
            </w:r>
          </w:p>
          <w:p w:rsidR="0050342D" w:rsidRDefault="0050342D" w:rsidP="00133E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659F5" w:rsidRDefault="0050342D" w:rsidP="00133E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23.05.2023</w:t>
            </w:r>
            <w:r w:rsidR="007659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№ 68-па</w:t>
            </w:r>
          </w:p>
        </w:tc>
      </w:tr>
    </w:tbl>
    <w:p w:rsidR="007659F5" w:rsidRPr="004F3576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ПОЛОЖЕНИЕ</w:t>
      </w:r>
    </w:p>
    <w:p w:rsidR="007659F5" w:rsidRPr="0058148F" w:rsidRDefault="007659F5" w:rsidP="00765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антикоррупционной  комиссии </w:t>
      </w:r>
      <w:proofErr w:type="gramStart"/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</w:t>
      </w:r>
      <w:proofErr w:type="gramEnd"/>
    </w:p>
    <w:p w:rsidR="007659F5" w:rsidRPr="0058148F" w:rsidRDefault="007659F5" w:rsidP="00765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Пуирского</w:t>
      </w: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9F5" w:rsidRPr="004F3576" w:rsidRDefault="007659F5" w:rsidP="007659F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:rsidR="007659F5" w:rsidRPr="004F3576" w:rsidRDefault="007659F5" w:rsidP="007659F5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Антикоррупционная комиссия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Пуирского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поселения Николаевского муниципального района Хабаровского края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(далее - комиссия) создана в целях обеспечения деятельности, направленной на противодействие коррупции в администрации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Николаевского муниципального района Хабаровского края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администрация).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Хабаровского края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нормативными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правовыми актами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органов местного самоуправления Пуирского сельского поселения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 </w:t>
      </w:r>
      <w:hyperlink r:id="rId8" w:history="1">
        <w:r w:rsidRPr="00D020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D02096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Пуирского сельского поселения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 а также настоящим Положением.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Основными задачами комиссии являются: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мер, направленных на предупреждение коррупции в администрации, а также устранение причин и условий, способствующих её проявлению;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рассмотрение обращений, уведомлений о фактах  склонения муниципального служащего администрации,  к совершению коррупционных правонарушений;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выработка мер по совершенствованию работы с поступающими обращениями и жалобами граждан;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мониторинг состояния землепользования, расходования бюджетных средств, использования муниципального имущества, размещения заказов для муниципальных нужд, а также иных сфер деятельности в целях выявления коррупционных проявлений;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Для осуществления своих задач комиссия имеет право: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запрашивать в пределах своей компетенции у руководителей муниципальных учреждений, должностных лиц  документы и материалы, необходимые для работы комиссии;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привлекать для участия в заседаниях комиссии должностных лиц и специалистов  администрации, а также представителей  общественных организаций (по согласованию);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взаимодействовать с правоохранительными органами по фактам коррупционных проявлений в администрации.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Комиссия осуществляет свою деятельность в соответствии с годовым планом работы, утверждаемым председателем комиссии.</w:t>
      </w:r>
    </w:p>
    <w:p w:rsidR="007659F5" w:rsidRPr="004F3576" w:rsidRDefault="007659F5" w:rsidP="00765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работы комиссии</w:t>
      </w:r>
    </w:p>
    <w:p w:rsidR="007659F5" w:rsidRPr="004F3576" w:rsidRDefault="007659F5" w:rsidP="007659F5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Состав комиссии формируется и утверждается постановлением администрации сельского поселения.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В состав комиссии входят председатель, заместитель председателя, секретарь и члены комиссии.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Председатель комиссии осуществляет общее руководство деятельностью комиссии, дает поручения членам комиссии по вопросам, отнесенным к ее компетенции, ведет заседания комиссии, представляет комиссию по вопросам, отнесенным к ее компетенции.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Члены комиссии обладают равными правами при подготовке и обсуждении рассматриваемых на заседании вопросов.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Члены комиссии имеют право: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выступать на заседаниях комиссии, вносить предложения по вопросам, входящим в компетенцию комиссии;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знакомиться с документами и материалами комиссии, непосредственно касающимися деятельности комиссии в области противодействия коррупции.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Заседания комиссии проводятся по мере необходимости. Члены комиссии извещаются о дате очередного заседания за десять дней до дня заседания комиссии с приложением повестки заседания.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Заседание комиссии считается правомочным, если на нем присутствует более половины его членов.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2.8. Решения комиссии принимаются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 К участию в заседании комиссии по необходимости могут привлекаться иные лица.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Заседание комиссии оформляется решением, которое подписывается председателем комиссии и секретарем комиссии.</w:t>
      </w:r>
    </w:p>
    <w:p w:rsidR="007659F5" w:rsidRPr="004F3576" w:rsidRDefault="007659F5" w:rsidP="007659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Секретарь комиссии: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- обеспечивает подготовку и проведение заседания комиссии;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- ведет протокол заседания комиссии, оформляет решения комиссии, все необходимые документы для реализации решений комиссии;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- обеспечивает информирование членов комиссии и лиц, приглашенных на заседание, о дате, времени и месте проведения заседания комиссии;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-  направляет копии решений комиссии заинтересованным лицам в течени</w:t>
      </w:r>
      <w:proofErr w:type="gramStart"/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трех рабочих дней со дня их принятия</w:t>
      </w:r>
    </w:p>
    <w:p w:rsidR="007659F5" w:rsidRPr="004F3576" w:rsidRDefault="007659F5" w:rsidP="005034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-  выполняет иные поручения председателя комиссии, связанные с обеспечением деятельности комиссии.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388"/>
      </w:tblGrid>
      <w:tr w:rsidR="007659F5" w:rsidTr="00133EF2">
        <w:tc>
          <w:tcPr>
            <w:tcW w:w="4957" w:type="dxa"/>
          </w:tcPr>
          <w:p w:rsidR="007659F5" w:rsidRDefault="007659F5" w:rsidP="00133E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</w:tcPr>
          <w:p w:rsidR="007659F5" w:rsidRDefault="007659F5" w:rsidP="00133E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№ 3 </w:t>
            </w:r>
          </w:p>
          <w:p w:rsidR="007659F5" w:rsidRDefault="007659F5" w:rsidP="00133EF2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659F5" w:rsidRDefault="007659F5" w:rsidP="00133EF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постановлению администрации Пуирского сельского поселения</w:t>
            </w:r>
          </w:p>
          <w:p w:rsidR="007659F5" w:rsidRDefault="007659F5" w:rsidP="00133EF2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659F5" w:rsidRDefault="0050342D" w:rsidP="00133E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23.05.2023    № 68</w:t>
            </w:r>
            <w:r w:rsidR="007659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-па</w:t>
            </w:r>
          </w:p>
        </w:tc>
      </w:tr>
    </w:tbl>
    <w:p w:rsidR="007659F5" w:rsidRPr="004F3576" w:rsidRDefault="007659F5" w:rsidP="00765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4F3576" w:rsidRDefault="007659F5" w:rsidP="00765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59F5" w:rsidRPr="0058148F" w:rsidRDefault="007659F5" w:rsidP="007659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7659F5" w:rsidRPr="0058148F" w:rsidRDefault="007659F5" w:rsidP="00765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План</w:t>
      </w:r>
    </w:p>
    <w:p w:rsidR="007659F5" w:rsidRPr="004F3576" w:rsidRDefault="007659F5" w:rsidP="00765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мероприятий по противодействию коррупции в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Пуирского</w:t>
      </w: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2023</w:t>
      </w: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</w:t>
      </w:r>
      <w:r w:rsidRPr="00581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г.г.</w:t>
      </w:r>
      <w:r w:rsidRPr="004F35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3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932"/>
        <w:gridCol w:w="2606"/>
        <w:gridCol w:w="2257"/>
      </w:tblGrid>
      <w:tr w:rsidR="007659F5" w:rsidRPr="004F3576" w:rsidTr="00133EF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  выполнения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59F5" w:rsidRPr="004F3576" w:rsidTr="00133EF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Проведение мониторинга антикоррупционного законодательства по противодействию коррупции для муниципальных служащих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Приведение нормативных правовых актов сельского поселения, регламентирующих вопросы противодействия коррупции в соответствии с требованиями   законодательства, а также разработка новых нормативных правовых актов в сфере противодействия коррупции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50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Своевременное устранение выявленных органами прокуратуры, Управлением Министерства юстиции РФ по Хабаровскому краю, Государственн</w:t>
            </w:r>
            <w:proofErr w:type="gramStart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 правовым департаментом  Правительства Хабаровского края в нормативных правовых актах  </w:t>
            </w:r>
            <w:r w:rsid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Пуирского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 и их проектах коррупционных факторов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4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Обобщение изложенных в актах прокурорского реагирования нарушений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50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Обеспечение  размещения проектов муниципальных нормативных правовых актов   на официальном   сайте администрации </w:t>
            </w:r>
            <w:r w:rsid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Пуирского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50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Поддерживание в актуальном состоянии подраздела «Противодействие коррупции» на официальном сайте администрации </w:t>
            </w:r>
            <w:r w:rsid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Пуирского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 в информационн</w:t>
            </w:r>
            <w:proofErr w:type="gramStart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 телекоммуникационной сети «Интернет»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Систематический анализ коррупционных рисков, возникающих при реализации своих функций муниципальными служащими, администрации поселения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proofErr w:type="gramStart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Организация информирования муниципальных служащих и лиц, замещающих муниципальные должности, об основных положениях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доверия, порядке проверки достоверности сведений о доходах, расходах, об имуществе и обязательствах имущественного характера, представляемых муниципальными служащими и лицами, замещающими муниципальные должности</w:t>
            </w:r>
            <w:proofErr w:type="gramEnd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, в соответствии с законодательством Российской Федерации о противодействии коррупции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4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Проведение анализа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      </w:r>
            <w:r w:rsid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Пуирского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 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Обеспечение в установленном порядке сбора справок о доходах, расходах, об имуществе и обязательствах имущественного характера муниципального служащего, а также о доходах, расходах, об имуществе и обязательствах имущественного характера его супруги (супруга) и несовершеннолетних детей, при необходимости проведение проверок полноты и достоверности этих сведений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Ежегодно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proofErr w:type="gramStart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установленный</w:t>
            </w:r>
            <w:proofErr w:type="gramEnd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 законодательством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 администрации 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proofErr w:type="gramStart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характера, представляемых муниципальными служащими, а также лицами, замещающими муниципальные должности, на официальном сайте администрации  </w:t>
            </w:r>
            <w:r w:rsid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Пуирского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сельского поселения, предоставление таких сведений средствам массовой информации по их запросам в установленном порядке</w:t>
            </w:r>
            <w:proofErr w:type="gramEnd"/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В течение 14 рабочих дней </w:t>
            </w:r>
            <w:proofErr w:type="gramStart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по истечение</w:t>
            </w:r>
            <w:proofErr w:type="gramEnd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 срока, установленного для представления  сведений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Глава, специалист администрации 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Проведение анализа сведений о доходах, расходах, об имуществе  и обязательствах имущественного характера муниципального служащего,</w:t>
            </w:r>
          </w:p>
          <w:p w:rsidR="007659F5" w:rsidRPr="0050342D" w:rsidRDefault="007659F5" w:rsidP="001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  <w:p w:rsidR="007659F5" w:rsidRPr="0050342D" w:rsidRDefault="007659F5" w:rsidP="001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</w:p>
          <w:p w:rsidR="007659F5" w:rsidRPr="0050342D" w:rsidRDefault="007659F5" w:rsidP="001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 течение 14 рабочих дней </w:t>
            </w:r>
            <w:proofErr w:type="gramStart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по истечение</w:t>
            </w:r>
            <w:proofErr w:type="gramEnd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 срока, установленного для представления  сведений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9F5" w:rsidRPr="0050342D" w:rsidRDefault="007659F5" w:rsidP="001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Привлечение в установленном порядке к дисциплинарной ответственности муниципальных служащих, а также лиц, замещающих муниципальные должности администрации сельского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службой.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По мере необходимости, по решению главы поселения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50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 администрации </w:t>
            </w:r>
            <w:r w:rsid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Пуирского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сельского поселения,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50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Проведение разъяснительной работы с муниципальными служащими (проведение совещаний) по вопросам: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—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— формирования негативного отношения к коррупции, дарению подарков;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— о недопустимости поведения, которое может восприниматься окружающими как обещание или предложение дачи взятки либо как согласие принять взятку или 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lastRenderedPageBreak/>
              <w:t>как просьба о даче взятки;</w:t>
            </w:r>
          </w:p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— о необходимости уведомлять своего непосредственного начальника о возникшем конфликте интересов или о возможности его возникновения, как только об этом станет известно.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50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Размещение тематических публикаций на официальном сайте администрации </w:t>
            </w:r>
            <w:r w:rsid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Пуирского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«Интернет» по вопросам противодействия коррупции.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Осуществление </w:t>
            </w:r>
            <w:proofErr w:type="gramStart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  <w:t>  соблюдением действующего законодательства, регулирующего осуществление закупок  товаров, работ, услуг для  обеспечения муниципальных нужд</w:t>
            </w:r>
          </w:p>
          <w:p w:rsidR="007659F5" w:rsidRPr="0050342D" w:rsidRDefault="007659F5" w:rsidP="00133E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Глава, специалист, ответственный за закупки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выполнением контрактных обязательств, прозрачности процедур закупок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50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Обеспечение открытости и доступности информации о бюджетном процессе в </w:t>
            </w:r>
            <w:r w:rsid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Пуирском</w:t>
            </w: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Проведение мониторинга выполнения планов мероприятий по противодействию коррупции.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Глава, специалист администрации</w:t>
            </w:r>
          </w:p>
        </w:tc>
      </w:tr>
      <w:tr w:rsidR="007659F5" w:rsidRPr="004F3576" w:rsidTr="00133EF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Взаимодействие с органами внутренних дел, прокуратуры по вопросам предупреждения коррупции и борьбы с ней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9F5" w:rsidRPr="0050342D" w:rsidRDefault="007659F5" w:rsidP="0013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2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Глав, специалист администрации </w:t>
            </w:r>
          </w:p>
        </w:tc>
      </w:tr>
    </w:tbl>
    <w:p w:rsidR="007659F5" w:rsidRDefault="007659F5" w:rsidP="007659F5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4"/>
          <w:szCs w:val="24"/>
        </w:rPr>
      </w:pPr>
    </w:p>
    <w:p w:rsidR="007659F5" w:rsidRDefault="007659F5" w:rsidP="007659F5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4"/>
          <w:szCs w:val="24"/>
        </w:rPr>
      </w:pPr>
    </w:p>
    <w:p w:rsidR="009F0923" w:rsidRDefault="0085512C"/>
    <w:sectPr w:rsidR="009F0923" w:rsidSect="0040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1AF"/>
    <w:multiLevelType w:val="multilevel"/>
    <w:tmpl w:val="BEF45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60BFA"/>
    <w:multiLevelType w:val="multilevel"/>
    <w:tmpl w:val="4D123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A53B8"/>
    <w:multiLevelType w:val="multilevel"/>
    <w:tmpl w:val="F850B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91636"/>
    <w:multiLevelType w:val="multilevel"/>
    <w:tmpl w:val="89E21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F0504"/>
    <w:multiLevelType w:val="multilevel"/>
    <w:tmpl w:val="34029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07B59"/>
    <w:multiLevelType w:val="multilevel"/>
    <w:tmpl w:val="A984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F5"/>
    <w:rsid w:val="001A7D2E"/>
    <w:rsid w:val="0050342D"/>
    <w:rsid w:val="007659F5"/>
    <w:rsid w:val="007A7FE3"/>
    <w:rsid w:val="0085512C"/>
    <w:rsid w:val="00E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F5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765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9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76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0F6C245F2FECA86AB43B2C652DC0A76C2945AB2FBECA608263D5452D4F7F2FEn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ob.ru/aktualno/npa/postanovleniya/2829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ob.ru/aktualno/npa/postanovleniya/282926.html" TargetMode="External"/><Relationship Id="rId5" Type="http://schemas.openxmlformats.org/officeDocument/2006/relationships/hyperlink" Target="consultantplus://offline/ref=E060F6C245F2FECA86AB43B1D43E830F77CBCB5EB1F9E5F15779660905FDn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2023-05-23T01:43:00Z</cp:lastPrinted>
  <dcterms:created xsi:type="dcterms:W3CDTF">2023-05-23T01:22:00Z</dcterms:created>
  <dcterms:modified xsi:type="dcterms:W3CDTF">2023-05-23T01:44:00Z</dcterms:modified>
</cp:coreProperties>
</file>