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0B" w:rsidRPr="00FA04A3" w:rsidRDefault="00CC660B" w:rsidP="00CC660B">
      <w:pPr>
        <w:spacing w:after="0" w:line="240" w:lineRule="exact"/>
        <w:jc w:val="center"/>
        <w:rPr>
          <w:rFonts w:ascii="Times New Roman" w:eastAsia="Calibri" w:hAnsi="Times New Roman" w:cs="Times New Roman"/>
          <w:b/>
          <w:sz w:val="26"/>
          <w:szCs w:val="26"/>
        </w:rPr>
      </w:pPr>
      <w:r w:rsidRPr="00FA04A3">
        <w:rPr>
          <w:rFonts w:ascii="Times New Roman" w:eastAsia="Calibri" w:hAnsi="Times New Roman" w:cs="Times New Roman"/>
          <w:b/>
          <w:sz w:val="26"/>
          <w:szCs w:val="26"/>
        </w:rPr>
        <w:t>Администрация Пуирского сельского поселения</w:t>
      </w:r>
    </w:p>
    <w:p w:rsidR="00CC660B" w:rsidRPr="00FA04A3" w:rsidRDefault="00CC660B" w:rsidP="00CC660B">
      <w:pPr>
        <w:spacing w:after="0" w:line="240" w:lineRule="exact"/>
        <w:jc w:val="center"/>
        <w:rPr>
          <w:rFonts w:ascii="Times New Roman" w:eastAsia="Calibri" w:hAnsi="Times New Roman" w:cs="Times New Roman"/>
          <w:b/>
          <w:sz w:val="26"/>
          <w:szCs w:val="26"/>
        </w:rPr>
      </w:pPr>
      <w:r w:rsidRPr="00FA04A3">
        <w:rPr>
          <w:rFonts w:ascii="Times New Roman" w:eastAsia="Calibri" w:hAnsi="Times New Roman" w:cs="Times New Roman"/>
          <w:b/>
          <w:sz w:val="26"/>
          <w:szCs w:val="26"/>
        </w:rPr>
        <w:t>Николаевского муниципального района Хабаровского края</w:t>
      </w:r>
    </w:p>
    <w:p w:rsidR="00CC660B" w:rsidRPr="00FA04A3" w:rsidRDefault="00CC660B" w:rsidP="00CC660B">
      <w:pPr>
        <w:spacing w:after="0" w:line="240" w:lineRule="exact"/>
        <w:jc w:val="center"/>
        <w:rPr>
          <w:rFonts w:ascii="Times New Roman" w:eastAsia="Calibri" w:hAnsi="Times New Roman" w:cs="Times New Roman"/>
          <w:b/>
          <w:sz w:val="26"/>
          <w:szCs w:val="26"/>
        </w:rPr>
      </w:pPr>
    </w:p>
    <w:p w:rsidR="00CC660B" w:rsidRPr="00FA04A3" w:rsidRDefault="00CC660B" w:rsidP="00CC660B">
      <w:pPr>
        <w:spacing w:after="0" w:line="240" w:lineRule="exact"/>
        <w:jc w:val="center"/>
        <w:rPr>
          <w:rFonts w:ascii="Times New Roman" w:eastAsia="Calibri" w:hAnsi="Times New Roman" w:cs="Times New Roman"/>
          <w:b/>
          <w:sz w:val="26"/>
          <w:szCs w:val="26"/>
        </w:rPr>
      </w:pPr>
      <w:r w:rsidRPr="00FA04A3">
        <w:rPr>
          <w:rFonts w:ascii="Times New Roman" w:eastAsia="Calibri" w:hAnsi="Times New Roman" w:cs="Times New Roman"/>
          <w:b/>
          <w:sz w:val="26"/>
          <w:szCs w:val="26"/>
        </w:rPr>
        <w:t>ПОСТАНОВЛЕНИЕ</w:t>
      </w:r>
    </w:p>
    <w:p w:rsidR="00CC660B" w:rsidRPr="00FA04A3" w:rsidRDefault="00CC660B" w:rsidP="00CC660B">
      <w:pPr>
        <w:spacing w:after="0" w:line="240" w:lineRule="auto"/>
        <w:jc w:val="both"/>
        <w:rPr>
          <w:rFonts w:ascii="Times New Roman" w:eastAsia="Calibri" w:hAnsi="Times New Roman" w:cs="Times New Roman"/>
          <w:b/>
          <w:sz w:val="26"/>
          <w:szCs w:val="26"/>
        </w:rPr>
      </w:pPr>
    </w:p>
    <w:p w:rsidR="00CC660B" w:rsidRPr="00FA04A3" w:rsidRDefault="00CC660B" w:rsidP="00CC660B">
      <w:pPr>
        <w:spacing w:after="0" w:line="240" w:lineRule="auto"/>
        <w:jc w:val="both"/>
        <w:rPr>
          <w:rFonts w:ascii="Times New Roman" w:eastAsia="Calibri" w:hAnsi="Times New Roman" w:cs="Times New Roman"/>
          <w:b/>
          <w:sz w:val="26"/>
          <w:szCs w:val="26"/>
        </w:rPr>
      </w:pPr>
      <w:r w:rsidRPr="00FA04A3">
        <w:rPr>
          <w:rFonts w:ascii="Times New Roman" w:eastAsia="Calibri" w:hAnsi="Times New Roman" w:cs="Times New Roman"/>
          <w:b/>
          <w:sz w:val="26"/>
          <w:szCs w:val="26"/>
        </w:rPr>
        <w:t>2</w:t>
      </w:r>
      <w:r>
        <w:rPr>
          <w:rFonts w:ascii="Times New Roman" w:eastAsia="Calibri" w:hAnsi="Times New Roman" w:cs="Times New Roman"/>
          <w:b/>
          <w:sz w:val="26"/>
          <w:szCs w:val="26"/>
        </w:rPr>
        <w:t>5</w:t>
      </w:r>
      <w:r w:rsidRPr="00FA04A3">
        <w:rPr>
          <w:rFonts w:ascii="Times New Roman" w:eastAsia="Calibri" w:hAnsi="Times New Roman" w:cs="Times New Roman"/>
          <w:b/>
          <w:sz w:val="26"/>
          <w:szCs w:val="26"/>
        </w:rPr>
        <w:t xml:space="preserve">.09.2017                                                                                                   </w:t>
      </w:r>
      <w:r>
        <w:rPr>
          <w:rFonts w:ascii="Times New Roman" w:eastAsia="Calibri" w:hAnsi="Times New Roman" w:cs="Times New Roman"/>
          <w:b/>
          <w:sz w:val="26"/>
          <w:szCs w:val="26"/>
        </w:rPr>
        <w:t xml:space="preserve">        № 63</w:t>
      </w:r>
      <w:r w:rsidRPr="00FA04A3">
        <w:rPr>
          <w:rFonts w:ascii="Times New Roman" w:eastAsia="Calibri" w:hAnsi="Times New Roman" w:cs="Times New Roman"/>
          <w:b/>
          <w:sz w:val="26"/>
          <w:szCs w:val="26"/>
        </w:rPr>
        <w:t>-па</w:t>
      </w:r>
    </w:p>
    <w:p w:rsidR="00CC660B" w:rsidRPr="00FA04A3" w:rsidRDefault="00CC660B" w:rsidP="00CC660B">
      <w:pPr>
        <w:spacing w:after="0" w:line="240" w:lineRule="auto"/>
        <w:jc w:val="both"/>
        <w:rPr>
          <w:rFonts w:ascii="Times New Roman" w:eastAsia="Calibri" w:hAnsi="Times New Roman" w:cs="Times New Roman"/>
          <w:b/>
          <w:sz w:val="26"/>
          <w:szCs w:val="26"/>
        </w:rPr>
      </w:pPr>
    </w:p>
    <w:p w:rsidR="00CC660B" w:rsidRPr="00FA04A3" w:rsidRDefault="00CC660B" w:rsidP="00CC660B">
      <w:pPr>
        <w:spacing w:after="0" w:line="240" w:lineRule="auto"/>
        <w:jc w:val="center"/>
        <w:rPr>
          <w:rFonts w:ascii="Times New Roman" w:eastAsia="Calibri" w:hAnsi="Times New Roman" w:cs="Times New Roman"/>
          <w:b/>
          <w:sz w:val="26"/>
          <w:szCs w:val="26"/>
        </w:rPr>
      </w:pPr>
      <w:r w:rsidRPr="00FA04A3">
        <w:rPr>
          <w:rFonts w:ascii="Times New Roman" w:eastAsia="Calibri" w:hAnsi="Times New Roman" w:cs="Times New Roman"/>
          <w:b/>
          <w:sz w:val="26"/>
          <w:szCs w:val="26"/>
        </w:rPr>
        <w:t>п. Пуир</w:t>
      </w:r>
    </w:p>
    <w:p w:rsidR="00CC660B" w:rsidRDefault="00CC660B" w:rsidP="00CC660B">
      <w:pPr>
        <w:spacing w:after="0" w:line="240" w:lineRule="auto"/>
        <w:jc w:val="both"/>
        <w:rPr>
          <w:rFonts w:ascii="Times New Roman" w:eastAsia="Calibri" w:hAnsi="Times New Roman" w:cs="Times New Roman"/>
          <w:sz w:val="26"/>
        </w:rPr>
      </w:pPr>
    </w:p>
    <w:p w:rsidR="00CC660B" w:rsidRPr="00CC660B" w:rsidRDefault="00CC660B" w:rsidP="00CC660B">
      <w:pPr>
        <w:spacing w:after="0" w:line="240" w:lineRule="exact"/>
        <w:ind w:right="-2"/>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Об утверждении административного регламента осуществления муниципального жилищного контроля на территории Пуирского сельского поселения Николаевского муниципального района Хабаровского края</w:t>
      </w:r>
    </w:p>
    <w:p w:rsidR="00CC660B" w:rsidRDefault="00CC660B" w:rsidP="00CC660B">
      <w:pPr>
        <w:spacing w:after="0" w:line="240" w:lineRule="auto"/>
        <w:rPr>
          <w:rFonts w:ascii="Times New Roman" w:eastAsia="Times New Roman" w:hAnsi="Times New Roman" w:cs="Times New Roman"/>
          <w:sz w:val="24"/>
          <w:szCs w:val="24"/>
          <w:lang w:eastAsia="ru-RU"/>
        </w:rPr>
      </w:pPr>
    </w:p>
    <w:p w:rsidR="00CC660B" w:rsidRPr="00CC660B" w:rsidRDefault="00CC660B" w:rsidP="00CC660B">
      <w:pPr>
        <w:spacing w:after="0" w:line="240" w:lineRule="auto"/>
        <w:rPr>
          <w:rFonts w:ascii="Times New Roman" w:eastAsia="Times New Roman" w:hAnsi="Times New Roman" w:cs="Times New Roman"/>
          <w:sz w:val="24"/>
          <w:szCs w:val="24"/>
          <w:lang w:eastAsia="ru-RU"/>
        </w:rPr>
      </w:pPr>
    </w:p>
    <w:p w:rsidR="00CC660B" w:rsidRPr="00CC660B" w:rsidRDefault="00CC660B" w:rsidP="00CC660B">
      <w:pPr>
        <w:spacing w:after="0" w:line="240" w:lineRule="auto"/>
        <w:ind w:right="-2"/>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            </w:t>
      </w:r>
      <w:proofErr w:type="gramStart"/>
      <w:r w:rsidRPr="00CC660B">
        <w:rPr>
          <w:rFonts w:ascii="Times New Roman" w:eastAsia="Times New Roman" w:hAnsi="Times New Roman" w:cs="Times New Roman"/>
          <w:sz w:val="26"/>
          <w:szCs w:val="26"/>
          <w:lang w:eastAsia="ru-RU"/>
        </w:rPr>
        <w:t>В целях повышения качества проведения проверок при осуществлении муниципального жилищного контроля на территории Пуирского сельского поселения Николаевского муниципального района Хабаровского края,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Пуирского сельского поселения Николаевского муниципального района Хабаровского края</w:t>
      </w:r>
      <w:proofErr w:type="gramEnd"/>
    </w:p>
    <w:p w:rsidR="00CC660B" w:rsidRPr="00CC660B" w:rsidRDefault="00CC660B" w:rsidP="00CC660B">
      <w:pPr>
        <w:spacing w:after="0" w:line="240" w:lineRule="auto"/>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ПОСТАНОВЛЯЕТ:</w:t>
      </w:r>
    </w:p>
    <w:p w:rsidR="00CC660B" w:rsidRPr="00CC660B" w:rsidRDefault="00CC660B" w:rsidP="00CC660B">
      <w:pPr>
        <w:suppressAutoHyphens/>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1. Утвердить прилагаемый административный регламент осуществления муниципального жилищного контроля на территории Пуирского сельского поселения.</w:t>
      </w:r>
    </w:p>
    <w:p w:rsidR="00CC660B" w:rsidRPr="00CC660B" w:rsidRDefault="00CC660B" w:rsidP="00CC660B">
      <w:pPr>
        <w:suppressAutoHyphens/>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2. </w:t>
      </w:r>
      <w:proofErr w:type="gramStart"/>
      <w:r w:rsidRPr="00CC660B">
        <w:rPr>
          <w:rFonts w:ascii="Times New Roman" w:eastAsia="Times New Roman" w:hAnsi="Times New Roman" w:cs="Times New Roman"/>
          <w:sz w:val="26"/>
          <w:szCs w:val="26"/>
          <w:lang w:eastAsia="ru-RU"/>
        </w:rPr>
        <w:t>Контроль за</w:t>
      </w:r>
      <w:proofErr w:type="gramEnd"/>
      <w:r w:rsidRPr="00CC660B">
        <w:rPr>
          <w:rFonts w:ascii="Times New Roman" w:eastAsia="Times New Roman" w:hAnsi="Times New Roman" w:cs="Times New Roman"/>
          <w:sz w:val="26"/>
          <w:szCs w:val="26"/>
          <w:lang w:eastAsia="ru-RU"/>
        </w:rPr>
        <w:t xml:space="preserve"> исполнением настоящего постановления возложить на специалиста администрации Пуирского сельского поселения </w:t>
      </w:r>
      <w:proofErr w:type="spellStart"/>
      <w:r w:rsidRPr="00CC660B">
        <w:rPr>
          <w:rFonts w:ascii="Times New Roman" w:eastAsia="Times New Roman" w:hAnsi="Times New Roman" w:cs="Times New Roman"/>
          <w:sz w:val="26"/>
          <w:szCs w:val="26"/>
          <w:lang w:eastAsia="ru-RU"/>
        </w:rPr>
        <w:t>Аганка</w:t>
      </w:r>
      <w:proofErr w:type="spellEnd"/>
      <w:r w:rsidRPr="00CC660B">
        <w:rPr>
          <w:rFonts w:ascii="Times New Roman" w:eastAsia="Times New Roman" w:hAnsi="Times New Roman" w:cs="Times New Roman"/>
          <w:sz w:val="26"/>
          <w:szCs w:val="26"/>
          <w:lang w:eastAsia="ru-RU"/>
        </w:rPr>
        <w:t xml:space="preserve"> А.А.</w:t>
      </w:r>
    </w:p>
    <w:p w:rsidR="00CC660B" w:rsidRPr="00CC660B" w:rsidRDefault="00CC660B" w:rsidP="00CC660B">
      <w:pPr>
        <w:suppressAutoHyphens/>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 Настоящее постановление подлежит официальному опубликованию (обнародованию)</w:t>
      </w:r>
    </w:p>
    <w:p w:rsidR="00CC660B" w:rsidRPr="00CC660B" w:rsidRDefault="00CC660B" w:rsidP="00CC660B">
      <w:pPr>
        <w:spacing w:after="0" w:line="240" w:lineRule="auto"/>
        <w:ind w:firstLine="720"/>
        <w:contextualSpacing/>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4.  Настоящее постановление вступает в силу после его официального опубликования (обнародования).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Глава сельского поселения</w:t>
      </w:r>
      <w:r w:rsidRPr="00CC660B">
        <w:rPr>
          <w:rFonts w:ascii="Times New Roman" w:eastAsia="Times New Roman" w:hAnsi="Times New Roman" w:cs="Times New Roman"/>
          <w:sz w:val="26"/>
          <w:szCs w:val="26"/>
          <w:lang w:eastAsia="ru-RU"/>
        </w:rPr>
        <w:tab/>
      </w:r>
      <w:r w:rsidRPr="00CC660B">
        <w:rPr>
          <w:rFonts w:ascii="Times New Roman" w:eastAsia="Times New Roman" w:hAnsi="Times New Roman" w:cs="Times New Roman"/>
          <w:sz w:val="26"/>
          <w:szCs w:val="26"/>
          <w:lang w:eastAsia="ru-RU"/>
        </w:rPr>
        <w:tab/>
      </w:r>
      <w:r w:rsidRPr="00CC660B">
        <w:rPr>
          <w:rFonts w:ascii="Times New Roman" w:eastAsia="Times New Roman" w:hAnsi="Times New Roman" w:cs="Times New Roman"/>
          <w:sz w:val="26"/>
          <w:szCs w:val="26"/>
          <w:lang w:eastAsia="ru-RU"/>
        </w:rPr>
        <w:tab/>
      </w:r>
      <w:r w:rsidRPr="00CC660B">
        <w:rPr>
          <w:rFonts w:ascii="Times New Roman" w:eastAsia="Times New Roman" w:hAnsi="Times New Roman" w:cs="Times New Roman"/>
          <w:sz w:val="26"/>
          <w:szCs w:val="26"/>
          <w:lang w:eastAsia="ru-RU"/>
        </w:rPr>
        <w:tab/>
      </w:r>
      <w:r w:rsidRPr="00CC660B">
        <w:rPr>
          <w:rFonts w:ascii="Times New Roman" w:eastAsia="Times New Roman" w:hAnsi="Times New Roman" w:cs="Times New Roman"/>
          <w:sz w:val="26"/>
          <w:szCs w:val="26"/>
          <w:lang w:eastAsia="ru-RU"/>
        </w:rPr>
        <w:tab/>
      </w:r>
      <w:r w:rsidRPr="00CC660B">
        <w:rPr>
          <w:rFonts w:ascii="Times New Roman" w:eastAsia="Times New Roman" w:hAnsi="Times New Roman" w:cs="Times New Roman"/>
          <w:sz w:val="26"/>
          <w:szCs w:val="26"/>
          <w:lang w:eastAsia="ru-RU"/>
        </w:rPr>
        <w:tab/>
        <w:t xml:space="preserve">           Н.А. Рудая</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660B" w:rsidRPr="00CC660B" w:rsidRDefault="00CC660B" w:rsidP="00CC660B">
      <w:pPr>
        <w:spacing w:after="0" w:line="240" w:lineRule="auto"/>
        <w:ind w:left="5670"/>
        <w:rPr>
          <w:rFonts w:ascii="Times New Roman" w:eastAsia="Times New Roman" w:hAnsi="Times New Roman" w:cs="Times New Roman"/>
          <w:sz w:val="24"/>
          <w:szCs w:val="24"/>
          <w:lang w:eastAsia="ru-RU"/>
        </w:rPr>
      </w:pPr>
    </w:p>
    <w:p w:rsidR="00CC660B" w:rsidRPr="00CC660B" w:rsidRDefault="00CC660B" w:rsidP="00CC660B">
      <w:pPr>
        <w:spacing w:after="0" w:line="240" w:lineRule="auto"/>
        <w:ind w:left="5670"/>
        <w:rPr>
          <w:rFonts w:ascii="Times New Roman" w:eastAsia="Times New Roman" w:hAnsi="Times New Roman" w:cs="Times New Roman"/>
          <w:sz w:val="24"/>
          <w:szCs w:val="24"/>
          <w:lang w:eastAsia="ru-RU"/>
        </w:rPr>
      </w:pPr>
    </w:p>
    <w:p w:rsidR="00CC660B" w:rsidRPr="00CC660B" w:rsidRDefault="00CC660B" w:rsidP="00CC660B">
      <w:pPr>
        <w:spacing w:after="0" w:line="240" w:lineRule="auto"/>
        <w:ind w:left="5670"/>
        <w:rPr>
          <w:rFonts w:ascii="Times New Roman" w:eastAsia="Times New Roman" w:hAnsi="Times New Roman" w:cs="Times New Roman"/>
          <w:sz w:val="24"/>
          <w:szCs w:val="24"/>
          <w:lang w:eastAsia="ru-RU"/>
        </w:rPr>
      </w:pPr>
    </w:p>
    <w:p w:rsidR="00CC660B" w:rsidRPr="00CC660B" w:rsidRDefault="00CC660B" w:rsidP="00CC660B">
      <w:pPr>
        <w:spacing w:after="0" w:line="240" w:lineRule="auto"/>
        <w:ind w:left="5670"/>
        <w:rPr>
          <w:rFonts w:ascii="Times New Roman" w:eastAsia="Times New Roman" w:hAnsi="Times New Roman" w:cs="Times New Roman"/>
          <w:sz w:val="24"/>
          <w:szCs w:val="24"/>
          <w:lang w:eastAsia="ru-RU"/>
        </w:rPr>
      </w:pPr>
    </w:p>
    <w:p w:rsidR="00CC660B" w:rsidRPr="00CC660B" w:rsidRDefault="00CC660B" w:rsidP="00CC660B">
      <w:pPr>
        <w:spacing w:after="0" w:line="240" w:lineRule="auto"/>
        <w:ind w:left="5670"/>
        <w:rPr>
          <w:rFonts w:ascii="Times New Roman" w:eastAsia="Times New Roman" w:hAnsi="Times New Roman" w:cs="Times New Roman"/>
          <w:sz w:val="24"/>
          <w:szCs w:val="24"/>
          <w:lang w:eastAsia="ru-RU"/>
        </w:rPr>
      </w:pPr>
    </w:p>
    <w:p w:rsidR="00CC660B" w:rsidRPr="00CC660B" w:rsidRDefault="00CC660B" w:rsidP="00CC660B">
      <w:pPr>
        <w:spacing w:after="0" w:line="240" w:lineRule="auto"/>
        <w:ind w:left="5670"/>
        <w:rPr>
          <w:rFonts w:ascii="Times New Roman" w:eastAsia="Times New Roman" w:hAnsi="Times New Roman" w:cs="Times New Roman"/>
          <w:sz w:val="24"/>
          <w:szCs w:val="24"/>
          <w:lang w:eastAsia="ru-RU"/>
        </w:rPr>
      </w:pPr>
    </w:p>
    <w:p w:rsidR="00CC660B" w:rsidRPr="00CC660B" w:rsidRDefault="00CC660B" w:rsidP="00CC660B">
      <w:pPr>
        <w:spacing w:after="0" w:line="240" w:lineRule="auto"/>
        <w:ind w:left="5670"/>
        <w:rPr>
          <w:rFonts w:ascii="Times New Roman" w:eastAsia="Times New Roman" w:hAnsi="Times New Roman" w:cs="Times New Roman"/>
          <w:sz w:val="24"/>
          <w:szCs w:val="24"/>
          <w:lang w:eastAsia="ru-RU"/>
        </w:rPr>
      </w:pPr>
    </w:p>
    <w:p w:rsidR="00CC660B" w:rsidRPr="00CC660B" w:rsidRDefault="00CC660B" w:rsidP="00CC660B">
      <w:pPr>
        <w:spacing w:after="0" w:line="240" w:lineRule="auto"/>
        <w:ind w:left="5670"/>
        <w:rPr>
          <w:rFonts w:ascii="Times New Roman" w:eastAsia="Times New Roman" w:hAnsi="Times New Roman" w:cs="Times New Roman"/>
          <w:sz w:val="24"/>
          <w:szCs w:val="24"/>
          <w:lang w:eastAsia="ru-RU"/>
        </w:rPr>
      </w:pPr>
    </w:p>
    <w:p w:rsidR="00CC660B" w:rsidRDefault="00CC660B" w:rsidP="00CC660B">
      <w:pPr>
        <w:spacing w:after="0" w:line="240" w:lineRule="auto"/>
        <w:ind w:left="5670"/>
        <w:rPr>
          <w:rFonts w:ascii="Times New Roman" w:eastAsia="Times New Roman" w:hAnsi="Times New Roman" w:cs="Times New Roman"/>
          <w:sz w:val="24"/>
          <w:szCs w:val="24"/>
          <w:lang w:eastAsia="ru-RU"/>
        </w:rPr>
      </w:pPr>
    </w:p>
    <w:p w:rsidR="005A498C" w:rsidRDefault="005A498C" w:rsidP="00CC660B">
      <w:pPr>
        <w:spacing w:after="0" w:line="240" w:lineRule="auto"/>
        <w:ind w:left="5670"/>
        <w:rPr>
          <w:rFonts w:ascii="Times New Roman" w:eastAsia="Times New Roman" w:hAnsi="Times New Roman" w:cs="Times New Roman"/>
          <w:sz w:val="24"/>
          <w:szCs w:val="24"/>
          <w:lang w:eastAsia="ru-RU"/>
        </w:rPr>
      </w:pPr>
    </w:p>
    <w:p w:rsidR="005A498C" w:rsidRDefault="005A498C" w:rsidP="00CC660B">
      <w:pPr>
        <w:spacing w:after="0" w:line="240" w:lineRule="auto"/>
        <w:ind w:left="5670"/>
        <w:rPr>
          <w:rFonts w:ascii="Times New Roman" w:eastAsia="Times New Roman" w:hAnsi="Times New Roman" w:cs="Times New Roman"/>
          <w:sz w:val="24"/>
          <w:szCs w:val="24"/>
          <w:lang w:eastAsia="ru-RU"/>
        </w:rPr>
      </w:pPr>
    </w:p>
    <w:p w:rsidR="005A498C" w:rsidRPr="00CC660B" w:rsidRDefault="005A498C" w:rsidP="00CC660B">
      <w:pPr>
        <w:spacing w:after="0" w:line="240" w:lineRule="auto"/>
        <w:ind w:left="5670"/>
        <w:rPr>
          <w:rFonts w:ascii="Times New Roman" w:eastAsia="Times New Roman" w:hAnsi="Times New Roman" w:cs="Times New Roman"/>
          <w:sz w:val="24"/>
          <w:szCs w:val="24"/>
          <w:lang w:eastAsia="ru-RU"/>
        </w:rPr>
      </w:pPr>
    </w:p>
    <w:p w:rsidR="00CC660B" w:rsidRPr="00CC660B" w:rsidRDefault="00CC660B" w:rsidP="00CC660B">
      <w:pPr>
        <w:spacing w:after="0" w:line="240" w:lineRule="auto"/>
        <w:ind w:left="5670"/>
        <w:rPr>
          <w:rFonts w:ascii="Times New Roman" w:eastAsia="Times New Roman" w:hAnsi="Times New Roman" w:cs="Times New Roman"/>
          <w:sz w:val="24"/>
          <w:szCs w:val="24"/>
          <w:lang w:eastAsia="ru-RU"/>
        </w:rPr>
      </w:pPr>
    </w:p>
    <w:p w:rsidR="00CC660B" w:rsidRPr="00CC660B" w:rsidRDefault="00CC660B" w:rsidP="00CC660B">
      <w:pPr>
        <w:spacing w:after="0" w:line="240" w:lineRule="auto"/>
        <w:ind w:left="5670"/>
        <w:rPr>
          <w:rFonts w:ascii="Times New Roman" w:eastAsia="Times New Roman" w:hAnsi="Times New Roman" w:cs="Times New Roman"/>
          <w:sz w:val="24"/>
          <w:szCs w:val="24"/>
          <w:lang w:eastAsia="ru-RU"/>
        </w:rPr>
      </w:pPr>
    </w:p>
    <w:p w:rsidR="00CC660B" w:rsidRPr="00CC660B" w:rsidRDefault="00CC660B" w:rsidP="00CC660B">
      <w:pPr>
        <w:spacing w:after="0" w:line="240" w:lineRule="auto"/>
        <w:ind w:left="5670"/>
        <w:jc w:val="right"/>
        <w:rPr>
          <w:rFonts w:ascii="Times New Roman" w:eastAsia="Times New Roman" w:hAnsi="Times New Roman" w:cs="Times New Roman"/>
          <w:sz w:val="24"/>
          <w:szCs w:val="24"/>
          <w:lang w:eastAsia="ru-RU"/>
        </w:rPr>
      </w:pPr>
    </w:p>
    <w:p w:rsidR="00CC660B" w:rsidRPr="00CC660B" w:rsidRDefault="00CC660B" w:rsidP="00CC660B">
      <w:pPr>
        <w:spacing w:after="0" w:line="240" w:lineRule="exact"/>
        <w:ind w:left="5387"/>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lastRenderedPageBreak/>
        <w:t xml:space="preserve">УТВЕРЖДЕН </w:t>
      </w:r>
    </w:p>
    <w:p w:rsidR="00CC660B" w:rsidRPr="00CC660B" w:rsidRDefault="00CC660B" w:rsidP="00CC660B">
      <w:pPr>
        <w:spacing w:after="0" w:line="240" w:lineRule="exact"/>
        <w:ind w:left="5387"/>
        <w:jc w:val="both"/>
        <w:rPr>
          <w:rFonts w:ascii="Times New Roman" w:eastAsia="Times New Roman" w:hAnsi="Times New Roman" w:cs="Times New Roman"/>
          <w:sz w:val="26"/>
          <w:szCs w:val="26"/>
          <w:lang w:eastAsia="ru-RU"/>
        </w:rPr>
      </w:pPr>
    </w:p>
    <w:p w:rsidR="00CC660B" w:rsidRPr="00CC660B" w:rsidRDefault="00CC660B" w:rsidP="00CC660B">
      <w:pPr>
        <w:spacing w:after="0" w:line="240" w:lineRule="exact"/>
        <w:ind w:left="5387"/>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постановлением администрации </w:t>
      </w:r>
    </w:p>
    <w:p w:rsidR="00CC660B" w:rsidRPr="00CC660B" w:rsidRDefault="00CC660B" w:rsidP="00CC660B">
      <w:pPr>
        <w:spacing w:after="0" w:line="240" w:lineRule="exact"/>
        <w:ind w:left="5387"/>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Пуирского сельского поселения </w:t>
      </w:r>
    </w:p>
    <w:p w:rsidR="00CC660B" w:rsidRPr="00CC660B" w:rsidRDefault="00CC660B" w:rsidP="00CC660B">
      <w:pPr>
        <w:spacing w:after="0" w:line="240" w:lineRule="exact"/>
        <w:ind w:left="5387"/>
        <w:jc w:val="both"/>
        <w:outlineLvl w:val="4"/>
        <w:rPr>
          <w:rFonts w:ascii="Times New Roman" w:eastAsia="Times New Roman" w:hAnsi="Times New Roman" w:cs="Times New Roman"/>
          <w:bCs/>
          <w:iCs/>
          <w:sz w:val="26"/>
          <w:szCs w:val="26"/>
          <w:lang w:eastAsia="ru-RU"/>
        </w:rPr>
      </w:pPr>
    </w:p>
    <w:p w:rsidR="00CC660B" w:rsidRPr="00CC660B" w:rsidRDefault="00CC660B" w:rsidP="00CC660B">
      <w:pPr>
        <w:spacing w:after="0" w:line="240" w:lineRule="exact"/>
        <w:ind w:left="5387"/>
        <w:jc w:val="both"/>
        <w:outlineLvl w:val="4"/>
        <w:rPr>
          <w:rFonts w:ascii="Times New Roman" w:eastAsia="Times New Roman" w:hAnsi="Times New Roman" w:cs="Times New Roman"/>
          <w:bCs/>
          <w:iCs/>
          <w:sz w:val="26"/>
          <w:szCs w:val="26"/>
          <w:lang w:eastAsia="ru-RU"/>
        </w:rPr>
      </w:pPr>
      <w:r w:rsidRPr="00CC660B">
        <w:rPr>
          <w:rFonts w:ascii="Times New Roman" w:eastAsia="Times New Roman" w:hAnsi="Times New Roman" w:cs="Times New Roman"/>
          <w:bCs/>
          <w:iCs/>
          <w:sz w:val="26"/>
          <w:szCs w:val="26"/>
          <w:lang w:eastAsia="ru-RU"/>
        </w:rPr>
        <w:t>от</w:t>
      </w:r>
      <w:r w:rsidR="005A498C">
        <w:rPr>
          <w:rFonts w:ascii="Times New Roman" w:eastAsia="Times New Roman" w:hAnsi="Times New Roman" w:cs="Times New Roman"/>
          <w:bCs/>
          <w:iCs/>
          <w:sz w:val="26"/>
          <w:szCs w:val="26"/>
          <w:lang w:eastAsia="ru-RU"/>
        </w:rPr>
        <w:t xml:space="preserve"> 25.09.2017</w:t>
      </w:r>
      <w:r w:rsidRPr="00CC660B">
        <w:rPr>
          <w:rFonts w:ascii="Times New Roman" w:eastAsia="Times New Roman" w:hAnsi="Times New Roman" w:cs="Times New Roman"/>
          <w:bCs/>
          <w:iCs/>
          <w:sz w:val="26"/>
          <w:szCs w:val="26"/>
          <w:lang w:eastAsia="ru-RU"/>
        </w:rPr>
        <w:t xml:space="preserve"> № </w:t>
      </w:r>
      <w:r w:rsidR="005A498C">
        <w:rPr>
          <w:rFonts w:ascii="Times New Roman" w:eastAsia="Times New Roman" w:hAnsi="Times New Roman" w:cs="Times New Roman"/>
          <w:bCs/>
          <w:iCs/>
          <w:sz w:val="26"/>
          <w:szCs w:val="26"/>
          <w:lang w:eastAsia="ru-RU"/>
        </w:rPr>
        <w:t>63-па</w:t>
      </w:r>
    </w:p>
    <w:p w:rsidR="00CC660B" w:rsidRPr="00CC660B" w:rsidRDefault="00CC660B" w:rsidP="00CC660B">
      <w:pPr>
        <w:spacing w:after="0" w:line="240" w:lineRule="auto"/>
        <w:jc w:val="right"/>
        <w:rPr>
          <w:rFonts w:ascii="Times New Roman" w:eastAsia="Times New Roman" w:hAnsi="Times New Roman" w:cs="Times New Roman"/>
          <w:sz w:val="26"/>
          <w:szCs w:val="26"/>
          <w:lang w:eastAsia="ru-RU"/>
        </w:rPr>
      </w:pPr>
    </w:p>
    <w:p w:rsidR="00CC660B" w:rsidRPr="00CC660B" w:rsidRDefault="00CC660B" w:rsidP="00CC660B">
      <w:pPr>
        <w:spacing w:after="0" w:line="240" w:lineRule="auto"/>
        <w:jc w:val="center"/>
        <w:rPr>
          <w:rFonts w:ascii="Times New Roman" w:eastAsia="Times New Roman" w:hAnsi="Times New Roman" w:cs="Times New Roman"/>
          <w:b/>
          <w:sz w:val="26"/>
          <w:szCs w:val="26"/>
          <w:lang w:eastAsia="ru-RU"/>
        </w:rPr>
      </w:pPr>
    </w:p>
    <w:p w:rsidR="00CC660B" w:rsidRPr="00CC660B" w:rsidRDefault="00CC660B" w:rsidP="00CC660B">
      <w:pPr>
        <w:spacing w:after="0" w:line="240" w:lineRule="exact"/>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АДМИНИСТРАТИВНЫЙ РЕГЛАМЕНТ</w:t>
      </w:r>
    </w:p>
    <w:p w:rsidR="00CC660B" w:rsidRPr="00CC660B" w:rsidRDefault="00CC660B" w:rsidP="00CC660B">
      <w:pPr>
        <w:spacing w:after="0" w:line="240" w:lineRule="exact"/>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осуществления муниципального жилищного контроля</w:t>
      </w:r>
    </w:p>
    <w:p w:rsidR="00CC660B" w:rsidRPr="00CC660B" w:rsidRDefault="00CC660B" w:rsidP="00CC660B">
      <w:pPr>
        <w:spacing w:after="0" w:line="240" w:lineRule="exact"/>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на территории Пуирского сельского поселения Николаевского муниципального района Хабаровского края</w:t>
      </w:r>
    </w:p>
    <w:p w:rsidR="00CC660B" w:rsidRPr="00CC660B" w:rsidRDefault="00CC660B" w:rsidP="00CC660B">
      <w:pPr>
        <w:spacing w:after="0" w:line="240" w:lineRule="exact"/>
        <w:jc w:val="center"/>
        <w:rPr>
          <w:rFonts w:ascii="Times New Roman" w:eastAsia="Times New Roman" w:hAnsi="Times New Roman" w:cs="Times New Roman"/>
          <w:sz w:val="26"/>
          <w:szCs w:val="26"/>
          <w:lang w:eastAsia="ru-RU"/>
        </w:rPr>
      </w:pPr>
    </w:p>
    <w:p w:rsidR="00CC660B" w:rsidRPr="00CC660B" w:rsidRDefault="00CC660B" w:rsidP="00CC660B">
      <w:pPr>
        <w:spacing w:after="0" w:line="240" w:lineRule="auto"/>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1. Общие положения</w:t>
      </w:r>
    </w:p>
    <w:p w:rsidR="00CC660B" w:rsidRPr="00CC660B" w:rsidRDefault="00CC660B" w:rsidP="00CC660B">
      <w:pPr>
        <w:spacing w:after="0" w:line="240" w:lineRule="auto"/>
        <w:jc w:val="center"/>
        <w:rPr>
          <w:rFonts w:ascii="Times New Roman" w:eastAsia="Times New Roman" w:hAnsi="Times New Roman" w:cs="Times New Roman"/>
          <w:sz w:val="26"/>
          <w:szCs w:val="26"/>
          <w:lang w:eastAsia="ru-RU"/>
        </w:rPr>
      </w:pP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1.1. Административный регламент осуществления муниципального жилищного контроля на территории Пуирского сельского поселения (далее – административный регламент) разработан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1.2. </w:t>
      </w:r>
      <w:proofErr w:type="gramStart"/>
      <w:r w:rsidRPr="00CC660B">
        <w:rPr>
          <w:rFonts w:ascii="Times New Roman" w:eastAsia="Times New Roman" w:hAnsi="Times New Roman" w:cs="Times New Roman"/>
          <w:sz w:val="26"/>
          <w:szCs w:val="26"/>
          <w:lang w:eastAsia="ru-RU"/>
        </w:rPr>
        <w:t>Административный регламент устанавливает требования к порядку осуществления муниципального жилищного контроля на территории Пуирского сельского поселения Николаевского муниципального района Хабаровского края (далее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w:t>
      </w:r>
      <w:proofErr w:type="gramEnd"/>
      <w:r w:rsidRPr="00CC660B">
        <w:rPr>
          <w:rFonts w:ascii="Times New Roman" w:eastAsia="Times New Roman" w:hAnsi="Times New Roman" w:cs="Times New Roman"/>
          <w:sz w:val="26"/>
          <w:szCs w:val="26"/>
          <w:lang w:eastAsia="ru-RU"/>
        </w:rPr>
        <w:t xml:space="preserve"> лиц.</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1.3. Муниципальный жилищный  контроль осуществляет администрация Пуирского сельского поселения (далее – администрация).</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Перечень должностных лиц администрации Пуирского сельского поселения, обладающих полномочиями исполнять функцию по м</w:t>
      </w:r>
      <w:r w:rsidRPr="00CC660B">
        <w:rPr>
          <w:rFonts w:ascii="Times New Roman" w:eastAsia="Times New Roman" w:hAnsi="Times New Roman" w:cs="Times New Roman"/>
          <w:bCs/>
          <w:sz w:val="26"/>
          <w:szCs w:val="26"/>
          <w:lang w:eastAsia="ru-RU"/>
        </w:rPr>
        <w:t>униципальному жилищному контролю</w:t>
      </w:r>
      <w:r w:rsidRPr="00CC660B">
        <w:rPr>
          <w:rFonts w:ascii="Times New Roman" w:eastAsia="Times New Roman" w:hAnsi="Times New Roman" w:cs="Times New Roman"/>
          <w:sz w:val="26"/>
          <w:szCs w:val="26"/>
          <w:lang w:eastAsia="ru-RU"/>
        </w:rPr>
        <w:t>, утверждается распоряжением администрации Пуирского сельского поселения.</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Проверки могут </w:t>
      </w:r>
      <w:proofErr w:type="gramStart"/>
      <w:r w:rsidRPr="00CC660B">
        <w:rPr>
          <w:rFonts w:ascii="Times New Roman" w:eastAsia="Times New Roman" w:hAnsi="Times New Roman" w:cs="Times New Roman"/>
          <w:sz w:val="26"/>
          <w:szCs w:val="26"/>
          <w:lang w:eastAsia="ru-RU"/>
        </w:rPr>
        <w:t>проводится</w:t>
      </w:r>
      <w:proofErr w:type="gramEnd"/>
      <w:r w:rsidRPr="00CC660B">
        <w:rPr>
          <w:rFonts w:ascii="Times New Roman" w:eastAsia="Times New Roman" w:hAnsi="Times New Roman" w:cs="Times New Roman"/>
          <w:sz w:val="26"/>
          <w:szCs w:val="26"/>
          <w:lang w:eastAsia="ru-RU"/>
        </w:rPr>
        <w:t xml:space="preserve"> одним должностным лицом или коллегиально комиссией в составе двух и более специалистов, один из которых является председателем комиссии.</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proofErr w:type="gramStart"/>
      <w:r w:rsidRPr="00CC660B">
        <w:rPr>
          <w:rFonts w:ascii="Times New Roman" w:eastAsia="Times New Roman" w:hAnsi="Times New Roman" w:cs="Times New Roman"/>
          <w:sz w:val="26"/>
          <w:szCs w:val="26"/>
          <w:lang w:eastAsia="ru-RU"/>
        </w:rPr>
        <w:t>При организации и осуществления муниципального жилищного контроля администрация взаимодействует с Управлением регионального государственного контроля и лицензирования Правительства края, осуществляющим региональный государственный жилищный надзор, в порядке, установленном Законом Хабаровского края от 31.10.2012 № 226 «О порядке взаимодействия органов муниципального жилищного надзора Хабаровского края при организации и осуществлении муниципального жилищного контроля на территории Хабаровского края».;</w:t>
      </w:r>
      <w:proofErr w:type="gramEnd"/>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1.4. Муниципальный жилищный контроль проводится в форме проверок (плановых и внеплановых) в отношении юридических лиц (их филиалов, </w:t>
      </w:r>
      <w:r w:rsidRPr="00CC660B">
        <w:rPr>
          <w:rFonts w:ascii="Times New Roman" w:eastAsia="Times New Roman" w:hAnsi="Times New Roman" w:cs="Times New Roman"/>
          <w:sz w:val="26"/>
          <w:szCs w:val="26"/>
          <w:lang w:eastAsia="ru-RU"/>
        </w:rPr>
        <w:lastRenderedPageBreak/>
        <w:t>представительств, обособленных структурных подразделений) и индивидуальных предпринимателей (далее - субъекты проверок) и граждан.</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1.5. Муниципальный жилищный контроль осуществляется в соответствии </w:t>
      </w:r>
      <w:proofErr w:type="gramStart"/>
      <w:r w:rsidRPr="00CC660B">
        <w:rPr>
          <w:rFonts w:ascii="Times New Roman" w:eastAsia="Times New Roman" w:hAnsi="Times New Roman" w:cs="Times New Roman"/>
          <w:sz w:val="26"/>
          <w:szCs w:val="26"/>
          <w:lang w:eastAsia="ru-RU"/>
        </w:rPr>
        <w:t>с</w:t>
      </w:r>
      <w:proofErr w:type="gramEnd"/>
      <w:r w:rsidRPr="00CC660B">
        <w:rPr>
          <w:rFonts w:ascii="Times New Roman" w:eastAsia="Times New Roman" w:hAnsi="Times New Roman" w:cs="Times New Roman"/>
          <w:sz w:val="26"/>
          <w:szCs w:val="26"/>
          <w:lang w:eastAsia="ru-RU"/>
        </w:rPr>
        <w:t>:</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Конституцией Российской Федерации от 12.12.1993 («Российская газета», №237, 25.12.1993);</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 Жилищным кодексом Российской Федерации от 29.12.2004 №188-ФЗ («Российская газета», 12 января </w:t>
      </w:r>
      <w:smartTag w:uri="urn:schemas-microsoft-com:office:smarttags" w:element="metricconverter">
        <w:smartTagPr>
          <w:attr w:name="ProductID" w:val="2005 г"/>
        </w:smartTagPr>
        <w:r w:rsidRPr="00CC660B">
          <w:rPr>
            <w:rFonts w:ascii="Times New Roman" w:eastAsia="Times New Roman" w:hAnsi="Times New Roman" w:cs="Times New Roman"/>
            <w:sz w:val="26"/>
            <w:szCs w:val="26"/>
            <w:lang w:eastAsia="ru-RU"/>
          </w:rPr>
          <w:t>2005 г</w:t>
        </w:r>
      </w:smartTag>
      <w:r w:rsidRPr="00CC660B">
        <w:rPr>
          <w:rFonts w:ascii="Times New Roman" w:eastAsia="Times New Roman" w:hAnsi="Times New Roman" w:cs="Times New Roman"/>
          <w:sz w:val="26"/>
          <w:szCs w:val="26"/>
          <w:lang w:eastAsia="ru-RU"/>
        </w:rPr>
        <w:t>. № 3670;</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Федеральным законом от 06.10.2003 №131-ФЗ «Об общих принципах организации местного самоуправления в Российской Федерации» («Российская газета», №202, 08.10.2003);</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№266, 30.12.2008);</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Pr="00CC660B">
        <w:rPr>
          <w:rFonts w:ascii="Times New Roman" w:eastAsia="Calibri" w:hAnsi="Times New Roman" w:cs="Times New Roman"/>
          <w:sz w:val="26"/>
          <w:szCs w:val="26"/>
          <w:lang w:eastAsia="ru-RU"/>
        </w:rPr>
        <w:t xml:space="preserve"> («Собрание законодательства РФ», №28, ст.3706, 12.07.2010);</w:t>
      </w:r>
    </w:p>
    <w:p w:rsidR="00CC660B" w:rsidRPr="00CC660B" w:rsidRDefault="00CC660B" w:rsidP="00CC660B">
      <w:pPr>
        <w:tabs>
          <w:tab w:val="center" w:pos="4677"/>
          <w:tab w:val="right" w:pos="9355"/>
        </w:tabs>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№85, 14.05.2009);</w:t>
      </w:r>
    </w:p>
    <w:p w:rsidR="00CC660B" w:rsidRPr="00CC660B" w:rsidRDefault="00CC660B" w:rsidP="00CC660B">
      <w:pPr>
        <w:widowControl w:val="0"/>
        <w:spacing w:after="0" w:line="240" w:lineRule="auto"/>
        <w:ind w:firstLine="72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Законом Хабаровского края от 31.10.2012 № 226 "О порядке взаимодействия органов муниципального жилищного контроля с органом государственного жилищного надзора Хабаровского края при организации и осуществлении муниципального жилищного контроля на территории Хабаровского края" (Собрание законодательства Хабаровского края, 12.11.2012, № 10 (123));</w:t>
      </w:r>
    </w:p>
    <w:p w:rsidR="00CC660B" w:rsidRPr="00CC660B" w:rsidRDefault="00CC660B" w:rsidP="00CC660B">
      <w:pPr>
        <w:widowControl w:val="0"/>
        <w:spacing w:after="0" w:line="240" w:lineRule="auto"/>
        <w:ind w:firstLine="72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Постановлением Правительства Хабаровского края от 27.05.2013 № 130-пр "Об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 (официальный интернет-портал нормативных правовых актов Хабаровского края http://laws.khv.gov.ru, 29.05.2013);</w:t>
      </w:r>
    </w:p>
    <w:p w:rsidR="00CC660B" w:rsidRPr="00CC660B" w:rsidRDefault="00CC660B" w:rsidP="00CC660B">
      <w:pPr>
        <w:widowControl w:val="0"/>
        <w:suppressAutoHyphens/>
        <w:autoSpaceDE w:val="0"/>
        <w:spacing w:after="0" w:line="240" w:lineRule="auto"/>
        <w:ind w:firstLine="54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Уставом Пуирского сельского поселения Николаевского муниципального района Хабаровского края;</w:t>
      </w:r>
    </w:p>
    <w:p w:rsidR="00CC660B" w:rsidRPr="00CC660B" w:rsidRDefault="00CC660B" w:rsidP="00CC660B">
      <w:pPr>
        <w:widowControl w:val="0"/>
        <w:suppressAutoHyphens/>
        <w:autoSpaceDE w:val="0"/>
        <w:spacing w:after="0" w:line="240" w:lineRule="auto"/>
        <w:ind w:firstLine="54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настоящим административным регламентом.</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1.6. </w:t>
      </w:r>
      <w:proofErr w:type="gramStart"/>
      <w:r w:rsidRPr="00CC660B">
        <w:rPr>
          <w:rFonts w:ascii="Times New Roman" w:eastAsia="Times New Roman" w:hAnsi="Times New Roman" w:cs="Times New Roman"/>
          <w:sz w:val="26"/>
          <w:szCs w:val="26"/>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Хабаровского края в области жилищных отношений и отношений по энергосбережению и повышению энергетической эффективности, а также принятыми в соответствии с ними муниципальными правовыми актами, в том числе требований (далее - обязательные требования):</w:t>
      </w:r>
      <w:proofErr w:type="gramEnd"/>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1) к использованию жилого помещения по назначению;</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2) к сохранности жилого помещения;</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 к обеспечению надлежащего состояния жилого помещения;</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lastRenderedPageBreak/>
        <w:t>4) к порядку переустройства и перепланировки жилых помещений;</w:t>
      </w:r>
    </w:p>
    <w:p w:rsidR="00CC660B" w:rsidRPr="00CC660B" w:rsidRDefault="00CC660B" w:rsidP="00CC660B">
      <w:pPr>
        <w:spacing w:after="0" w:line="240" w:lineRule="auto"/>
        <w:ind w:firstLine="709"/>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5) к своевременности и полноте внесения платы за жилое помещение и коммунальные услуги.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1.7. При осуществлении проверок должностные лица администрации имеют право:</w:t>
      </w:r>
    </w:p>
    <w:p w:rsidR="00CC660B" w:rsidRPr="00CC660B" w:rsidRDefault="00CC660B" w:rsidP="00CC660B">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C660B" w:rsidRPr="00CC660B" w:rsidRDefault="00CC660B" w:rsidP="00CC660B">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proofErr w:type="gramStart"/>
      <w:r w:rsidRPr="00CC660B">
        <w:rPr>
          <w:rFonts w:ascii="Times New Roman" w:eastAsia="Calibri" w:hAnsi="Times New Roman" w:cs="Times New Roman"/>
          <w:sz w:val="26"/>
          <w:szCs w:val="26"/>
          <w:lang w:eastAsia="ar-SA"/>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обследование, а также исследования, испытания, расследования, экспертизы и другие мероприятия по</w:t>
      </w:r>
      <w:proofErr w:type="gramEnd"/>
      <w:r w:rsidRPr="00CC660B">
        <w:rPr>
          <w:rFonts w:ascii="Times New Roman" w:eastAsia="Calibri" w:hAnsi="Times New Roman" w:cs="Times New Roman"/>
          <w:sz w:val="26"/>
          <w:szCs w:val="26"/>
          <w:lang w:eastAsia="ar-SA"/>
        </w:rPr>
        <w:t xml:space="preserve"> </w:t>
      </w:r>
      <w:proofErr w:type="gramStart"/>
      <w:r w:rsidRPr="00CC660B">
        <w:rPr>
          <w:rFonts w:ascii="Times New Roman" w:eastAsia="Calibri" w:hAnsi="Times New Roman" w:cs="Times New Roman"/>
          <w:sz w:val="26"/>
          <w:szCs w:val="26"/>
          <w:lang w:eastAsia="ar-SA"/>
        </w:rPr>
        <w:t>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rsidRPr="00CC660B">
        <w:rPr>
          <w:rFonts w:ascii="Times New Roman" w:eastAsia="Calibri" w:hAnsi="Times New Roman" w:cs="Times New Roman"/>
          <w:sz w:val="26"/>
          <w:szCs w:val="26"/>
          <w:lang w:eastAsia="ar-SA"/>
        </w:rPr>
        <w:t xml:space="preserve"> </w:t>
      </w:r>
      <w:proofErr w:type="gramStart"/>
      <w:r w:rsidRPr="00CC660B">
        <w:rPr>
          <w:rFonts w:ascii="Times New Roman" w:eastAsia="Calibri" w:hAnsi="Times New Roman" w:cs="Times New Roman"/>
          <w:sz w:val="26"/>
          <w:szCs w:val="26"/>
          <w:lang w:eastAsia="ar-SA"/>
        </w:rPr>
        <w:t>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roofErr w:type="gramEnd"/>
    </w:p>
    <w:p w:rsidR="00CC660B" w:rsidRPr="00CC660B" w:rsidRDefault="00CC660B" w:rsidP="00CC660B">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C660B">
        <w:rPr>
          <w:rFonts w:ascii="Times New Roman" w:eastAsia="Calibri" w:hAnsi="Times New Roman" w:cs="Times New Roman"/>
          <w:sz w:val="26"/>
          <w:szCs w:val="26"/>
          <w:lang w:eastAsia="ar-SA"/>
        </w:rPr>
        <w:t>направления такого предписания несоответствия устава товарищества собственников</w:t>
      </w:r>
      <w:proofErr w:type="gramEnd"/>
      <w:r w:rsidRPr="00CC660B">
        <w:rPr>
          <w:rFonts w:ascii="Times New Roman" w:eastAsia="Calibri" w:hAnsi="Times New Roman" w:cs="Times New Roman"/>
          <w:sz w:val="26"/>
          <w:szCs w:val="26"/>
          <w:lang w:eastAsia="ar-SA"/>
        </w:rPr>
        <w:t xml:space="preserve"> жилья, внесенных в устав изменений обязательным требованиям;</w:t>
      </w:r>
    </w:p>
    <w:p w:rsidR="00CC660B" w:rsidRPr="00CC660B" w:rsidRDefault="00CC660B" w:rsidP="00CC660B">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C660B" w:rsidRPr="00CC660B" w:rsidRDefault="00CC660B" w:rsidP="00CC660B">
      <w:pPr>
        <w:spacing w:after="0" w:line="240" w:lineRule="auto"/>
        <w:ind w:firstLine="709"/>
        <w:jc w:val="both"/>
        <w:rPr>
          <w:rFonts w:ascii="Times New Roman" w:eastAsia="Times New Roman" w:hAnsi="Times New Roman" w:cs="Times New Roman"/>
          <w:color w:val="000000"/>
          <w:sz w:val="26"/>
          <w:szCs w:val="26"/>
          <w:lang w:eastAsia="ru-RU"/>
        </w:rPr>
      </w:pPr>
      <w:r w:rsidRPr="00CC660B">
        <w:rPr>
          <w:rFonts w:ascii="Times New Roman" w:eastAsia="Times New Roman" w:hAnsi="Times New Roman" w:cs="Times New Roman"/>
          <w:sz w:val="26"/>
          <w:szCs w:val="26"/>
          <w:lang w:eastAsia="ru-RU"/>
        </w:rPr>
        <w:t xml:space="preserve">5) </w:t>
      </w:r>
      <w:r w:rsidRPr="00CC660B">
        <w:rPr>
          <w:rFonts w:ascii="Times New Roman" w:eastAsia="Times New Roman" w:hAnsi="Times New Roman" w:cs="Times New Roman"/>
          <w:color w:val="000000"/>
          <w:sz w:val="26"/>
          <w:szCs w:val="26"/>
          <w:lang w:eastAsia="ru-RU"/>
        </w:rPr>
        <w:t>осуществлять иные предусмотренные действующим законодательством права.</w:t>
      </w:r>
    </w:p>
    <w:p w:rsidR="00CC660B" w:rsidRPr="00CC660B" w:rsidRDefault="00CC660B" w:rsidP="00CC660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1.8. При осуществлении проверок должностные лица администрации обязаны:</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C660B">
        <w:rPr>
          <w:rFonts w:ascii="Times New Roman" w:eastAsia="Times New Roman" w:hAnsi="Times New Roman" w:cs="Times New Roman"/>
          <w:sz w:val="26"/>
          <w:szCs w:val="26"/>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w:t>
      </w:r>
      <w:r w:rsidRPr="00CC660B">
        <w:rPr>
          <w:rFonts w:ascii="Times New Roman" w:eastAsia="Times New Roman" w:hAnsi="Times New Roman" w:cs="Times New Roman"/>
          <w:sz w:val="26"/>
          <w:szCs w:val="26"/>
          <w:lang w:eastAsia="ru-RU"/>
        </w:rPr>
        <w:lastRenderedPageBreak/>
        <w:t>Хабаровского края, муниципальных правовых актов по вопросам использования муниципального жилищного фонда;</w:t>
      </w:r>
      <w:proofErr w:type="gramEnd"/>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соблюдать законодательство Российской Федерации, права и законные интересы субъектов проверки, проверка которых проводится в соответствии с пунктами 7.1, 8 статьи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 проводить проверки на основании и в соответствии с распоряжениями администрации о проведении </w:t>
      </w:r>
      <w:r w:rsidRPr="00CC660B">
        <w:rPr>
          <w:rFonts w:ascii="Times New Roman" w:eastAsia="Times New Roman" w:hAnsi="Times New Roman" w:cs="Times New Roman"/>
          <w:color w:val="000000"/>
          <w:sz w:val="26"/>
          <w:szCs w:val="26"/>
          <w:lang w:eastAsia="ru-RU"/>
        </w:rPr>
        <w:t>мероприятий по контролю</w:t>
      </w:r>
      <w:r w:rsidRPr="00CC660B">
        <w:rPr>
          <w:rFonts w:ascii="Times New Roman" w:eastAsia="Times New Roman" w:hAnsi="Times New Roman" w:cs="Times New Roman"/>
          <w:sz w:val="26"/>
          <w:szCs w:val="26"/>
          <w:lang w:eastAsia="ru-RU"/>
        </w:rPr>
        <w:t>;</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проводить проверки только во время исполнения служебных обязанностей при предъявлении служебного удостоверения, копии распоряжения администрации;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r w:rsidRPr="00CC660B">
        <w:rPr>
          <w:rFonts w:ascii="Times New Roman" w:eastAsia="Times New Roman" w:hAnsi="Times New Roman" w:cs="Times New Roman"/>
          <w:color w:val="000000"/>
          <w:sz w:val="26"/>
          <w:szCs w:val="26"/>
          <w:lang w:eastAsia="ru-RU"/>
        </w:rPr>
        <w:t xml:space="preserve"> </w:t>
      </w:r>
      <w:r w:rsidRPr="00CC660B">
        <w:rPr>
          <w:rFonts w:ascii="Times New Roman" w:eastAsia="Times New Roman" w:hAnsi="Times New Roman" w:cs="Times New Roman"/>
          <w:sz w:val="26"/>
          <w:szCs w:val="26"/>
          <w:lang w:eastAsia="ru-RU"/>
        </w:rPr>
        <w:t>и давать разъяснения по вопросам, относящимся к предмету проверки;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CC660B">
        <w:rPr>
          <w:rFonts w:ascii="Times New Roman" w:eastAsia="Times New Roman" w:hAnsi="Times New Roman" w:cs="Times New Roman"/>
          <w:sz w:val="26"/>
          <w:szCs w:val="26"/>
          <w:lang w:eastAsia="ru-RU"/>
        </w:rPr>
        <w:t xml:space="preserve">- </w:t>
      </w:r>
      <w:r w:rsidRPr="00CC660B">
        <w:rPr>
          <w:rFonts w:ascii="Times New Roman" w:eastAsia="Times New Roman" w:hAnsi="Times New Roman" w:cs="Times New Roman"/>
          <w:color w:val="000000"/>
          <w:sz w:val="26"/>
          <w:szCs w:val="26"/>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соблюдать сроки проведения проверки;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или граждан ознакомить их с положениями настоящего административного регламента;</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осуществлять запись о проведенной проверке в журнале учета проверок;</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в случае его наличия у юридического лица, индивидуального предпринимателя, принять меры по устранению выявленных нарушений, а также меры по привлечению лиц, допустивших выявленные нарушения, к ответственности.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1.9. Права субъектов проверки при проведении проверки: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непосредственно присутствовать при проведении проверки, давать объяснения по вопросам, относящимся к предмету проверки;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lastRenderedPageBreak/>
        <w:t>- получать информацию, которая относится к предмету проверки и предоставление которой предусмотрено статьи 21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обжаловать действия (бездействие) должностных лиц администрации,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1.10. Обязанности субъектов проверки при проведении проверок:</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предоставлять должностным лицам, проводящим проверку, необходимые документы;</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не препятствовать осуществлению муниципального жилищного контроля;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исполнять иные обязанности, предусмотренные действующим законодательством.</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1.11. Результатом осуществления муниципального жилищного контроля является акт проверки и принятие мер при выявлении нарушений требований Федеральных законов, законов Хабаровского края, муниципальных правовых актов по вопросам использования муниципального жилищного фонда.</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2. Требования к порядку осуществления муниципального </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жилищного контроля</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Информация о местонахождении, графике работы и контактных телефонах администрации приводится в Приложении 1 и размещена на официальном сайте Пуирского сельского поселения </w:t>
      </w:r>
      <w:r w:rsidRPr="00CC660B">
        <w:rPr>
          <w:rFonts w:ascii="Times New Roman" w:eastAsia="Times New Roman" w:hAnsi="Times New Roman" w:cs="Times New Roman"/>
          <w:sz w:val="26"/>
          <w:szCs w:val="26"/>
          <w:lang w:val="en-US" w:eastAsia="ru-RU"/>
        </w:rPr>
        <w:t>http</w:t>
      </w:r>
      <w:r w:rsidRPr="00CC660B">
        <w:rPr>
          <w:rFonts w:ascii="Times New Roman" w:eastAsia="Times New Roman" w:hAnsi="Times New Roman" w:cs="Times New Roman"/>
          <w:sz w:val="26"/>
          <w:szCs w:val="26"/>
          <w:lang w:eastAsia="ru-RU"/>
        </w:rPr>
        <w:t>://</w:t>
      </w:r>
      <w:proofErr w:type="spellStart"/>
      <w:r w:rsidRPr="00CC660B">
        <w:rPr>
          <w:rFonts w:ascii="Times New Roman" w:eastAsia="Times New Roman" w:hAnsi="Times New Roman" w:cs="Times New Roman"/>
          <w:sz w:val="26"/>
          <w:szCs w:val="26"/>
          <w:lang w:val="en-US" w:eastAsia="ru-RU"/>
        </w:rPr>
        <w:t>puir</w:t>
      </w:r>
      <w:proofErr w:type="spellEnd"/>
      <w:r w:rsidRPr="00CC660B">
        <w:rPr>
          <w:rFonts w:ascii="Times New Roman" w:eastAsia="Times New Roman" w:hAnsi="Times New Roman" w:cs="Times New Roman"/>
          <w:sz w:val="26"/>
          <w:szCs w:val="26"/>
          <w:lang w:eastAsia="ru-RU"/>
        </w:rPr>
        <w:t>-</w:t>
      </w:r>
      <w:proofErr w:type="spellStart"/>
      <w:r w:rsidRPr="00CC660B">
        <w:rPr>
          <w:rFonts w:ascii="Times New Roman" w:eastAsia="Times New Roman" w:hAnsi="Times New Roman" w:cs="Times New Roman"/>
          <w:sz w:val="26"/>
          <w:szCs w:val="26"/>
          <w:lang w:val="en-US" w:eastAsia="ru-RU"/>
        </w:rPr>
        <w:t>adm</w:t>
      </w:r>
      <w:proofErr w:type="spellEnd"/>
      <w:r w:rsidRPr="00CC660B">
        <w:rPr>
          <w:rFonts w:ascii="Times New Roman" w:eastAsia="Times New Roman" w:hAnsi="Times New Roman" w:cs="Times New Roman"/>
          <w:sz w:val="26"/>
          <w:szCs w:val="26"/>
          <w:lang w:eastAsia="ru-RU"/>
        </w:rPr>
        <w:t>.</w:t>
      </w:r>
      <w:proofErr w:type="spellStart"/>
      <w:r w:rsidRPr="00CC660B">
        <w:rPr>
          <w:rFonts w:ascii="Times New Roman" w:eastAsia="Times New Roman" w:hAnsi="Times New Roman" w:cs="Times New Roman"/>
          <w:sz w:val="26"/>
          <w:szCs w:val="26"/>
          <w:lang w:val="en-US" w:eastAsia="ru-RU"/>
        </w:rPr>
        <w:t>ru</w:t>
      </w:r>
      <w:proofErr w:type="spellEnd"/>
      <w:r w:rsidRPr="00CC660B">
        <w:rPr>
          <w:rFonts w:ascii="Times New Roman" w:eastAsia="Times New Roman" w:hAnsi="Times New Roman" w:cs="Times New Roman"/>
          <w:sz w:val="26"/>
          <w:szCs w:val="26"/>
          <w:lang w:eastAsia="ru-RU"/>
        </w:rPr>
        <w:t>.</w:t>
      </w:r>
    </w:p>
    <w:p w:rsidR="00CC660B" w:rsidRPr="00CC660B" w:rsidRDefault="00CC660B" w:rsidP="00CC660B">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Для получения информации об осуществлении муниципального жилищного контроля субъекты проверок и иные заинтересованные лица (далее - заявители) обращаются в администрацию.</w:t>
      </w:r>
    </w:p>
    <w:p w:rsidR="00CC660B" w:rsidRPr="00CC660B" w:rsidRDefault="00CC660B" w:rsidP="00CC660B">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Информация по вопросам осуществления муниципального жилищного контроля предоставляется заявителям в устной (лично или по телефону) или письменной форме, в том числе в электронной форме.</w:t>
      </w:r>
    </w:p>
    <w:p w:rsidR="00CC660B" w:rsidRPr="00CC660B" w:rsidRDefault="00CC660B" w:rsidP="00CC660B">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При ответах по телефону должностные лица администрации (далее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CC660B" w:rsidRPr="00CC660B" w:rsidRDefault="00CC660B" w:rsidP="00CC660B">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CC660B" w:rsidRPr="00CC660B" w:rsidRDefault="00CC660B" w:rsidP="00CC660B">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lastRenderedPageBreak/>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CC660B" w:rsidRPr="00CC660B" w:rsidRDefault="00CC660B" w:rsidP="00CC660B">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Письменный ответ подписывается главой сельского поселения, содержит фамилию и номер телефона исполнителя.</w:t>
      </w:r>
    </w:p>
    <w:p w:rsidR="00CC660B" w:rsidRPr="00CC660B" w:rsidRDefault="00CC660B" w:rsidP="00CC660B">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CC660B" w:rsidRPr="00CC660B" w:rsidRDefault="00CC660B" w:rsidP="00CC660B">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Информация по вопросам осуществления муниципального жилищного контроля размещена на официальном сайте Пуирского сельского поселения и на информационном стенде в здании администрации (далее – стенд).</w:t>
      </w:r>
    </w:p>
    <w:p w:rsidR="00CC660B" w:rsidRPr="00CC660B" w:rsidRDefault="00CC660B" w:rsidP="00CC660B">
      <w:pPr>
        <w:widowControl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Для обеспечения удобства и доступности информации, размещаемой на стенде, стенд располагается на уровне глаз стоящего человека, при изготовлении информационных материалов для стенда используется шрифт </w:t>
      </w:r>
      <w:proofErr w:type="spellStart"/>
      <w:r w:rsidRPr="00CC660B">
        <w:rPr>
          <w:rFonts w:ascii="Times New Roman" w:eastAsia="Times New Roman" w:hAnsi="Times New Roman" w:cs="Times New Roman"/>
          <w:sz w:val="26"/>
          <w:szCs w:val="26"/>
          <w:lang w:eastAsia="ru-RU"/>
        </w:rPr>
        <w:t>Times</w:t>
      </w:r>
      <w:proofErr w:type="spellEnd"/>
      <w:r w:rsidRPr="00CC660B">
        <w:rPr>
          <w:rFonts w:ascii="Times New Roman" w:eastAsia="Times New Roman" w:hAnsi="Times New Roman" w:cs="Times New Roman"/>
          <w:sz w:val="26"/>
          <w:szCs w:val="26"/>
          <w:lang w:eastAsia="ru-RU"/>
        </w:rPr>
        <w:t xml:space="preserve"> </w:t>
      </w:r>
      <w:proofErr w:type="spellStart"/>
      <w:r w:rsidRPr="00CC660B">
        <w:rPr>
          <w:rFonts w:ascii="Times New Roman" w:eastAsia="Times New Roman" w:hAnsi="Times New Roman" w:cs="Times New Roman"/>
          <w:sz w:val="26"/>
          <w:szCs w:val="26"/>
          <w:lang w:eastAsia="ru-RU"/>
        </w:rPr>
        <w:t>New</w:t>
      </w:r>
      <w:proofErr w:type="spellEnd"/>
      <w:r w:rsidRPr="00CC660B">
        <w:rPr>
          <w:rFonts w:ascii="Times New Roman" w:eastAsia="Times New Roman" w:hAnsi="Times New Roman" w:cs="Times New Roman"/>
          <w:sz w:val="26"/>
          <w:szCs w:val="26"/>
          <w:lang w:eastAsia="ru-RU"/>
        </w:rPr>
        <w:t xml:space="preserve"> </w:t>
      </w:r>
      <w:proofErr w:type="spellStart"/>
      <w:r w:rsidRPr="00CC660B">
        <w:rPr>
          <w:rFonts w:ascii="Times New Roman" w:eastAsia="Times New Roman" w:hAnsi="Times New Roman" w:cs="Times New Roman"/>
          <w:sz w:val="26"/>
          <w:szCs w:val="26"/>
          <w:lang w:eastAsia="ru-RU"/>
        </w:rPr>
        <w:t>Roman</w:t>
      </w:r>
      <w:proofErr w:type="spellEnd"/>
      <w:r w:rsidRPr="00CC660B">
        <w:rPr>
          <w:rFonts w:ascii="Times New Roman" w:eastAsia="Times New Roman" w:hAnsi="Times New Roman" w:cs="Times New Roman"/>
          <w:sz w:val="26"/>
          <w:szCs w:val="26"/>
          <w:lang w:eastAsia="ru-RU"/>
        </w:rPr>
        <w:t xml:space="preserve"> размером не менее 13.</w:t>
      </w:r>
    </w:p>
    <w:p w:rsidR="00CC660B" w:rsidRPr="00CC660B" w:rsidRDefault="00CC660B" w:rsidP="00CC660B">
      <w:pPr>
        <w:widowControl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Информация, размещаемая на официальном сайте поселения, в информационно-телекоммуникационной сети «Интернет» и стенде, обновляется по мере ее изменения.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2.2. Сроки проведения плановых и внеплановых проверок (документарных или выездных) не могут превышать двадцати рабочих дней.</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3. Состав, последовательность и сроки выполнения </w:t>
      </w:r>
      <w:proofErr w:type="gramStart"/>
      <w:r w:rsidRPr="00CC660B">
        <w:rPr>
          <w:rFonts w:ascii="Times New Roman" w:eastAsia="Times New Roman" w:hAnsi="Times New Roman" w:cs="Times New Roman"/>
          <w:sz w:val="26"/>
          <w:szCs w:val="26"/>
          <w:lang w:eastAsia="ru-RU"/>
        </w:rPr>
        <w:t>административных</w:t>
      </w:r>
      <w:proofErr w:type="gramEnd"/>
      <w:r w:rsidRPr="00CC660B">
        <w:rPr>
          <w:rFonts w:ascii="Times New Roman" w:eastAsia="Times New Roman" w:hAnsi="Times New Roman" w:cs="Times New Roman"/>
          <w:sz w:val="26"/>
          <w:szCs w:val="26"/>
          <w:lang w:eastAsia="ru-RU"/>
        </w:rPr>
        <w:t xml:space="preserve"> </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процедур (действий), требования к порядку их выполнения</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CC660B">
        <w:rPr>
          <w:rFonts w:ascii="Times New Roman" w:eastAsia="Times New Roman" w:hAnsi="Times New Roman" w:cs="Times New Roman"/>
          <w:sz w:val="26"/>
          <w:szCs w:val="26"/>
          <w:lang w:eastAsia="ru-RU"/>
        </w:rPr>
        <w:t>3.1. Проведение муниципального жилищного контроля включает в себя следующие административные процедуры:</w:t>
      </w:r>
    </w:p>
    <w:p w:rsidR="00CC660B" w:rsidRPr="00CC660B" w:rsidRDefault="00CC660B" w:rsidP="00CC660B">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подготовка к проведению проверки и уведомление проверяемого гражданина, юридического лица или индивидуального предпринимателя;</w:t>
      </w:r>
    </w:p>
    <w:p w:rsidR="00CC660B" w:rsidRPr="00CC660B" w:rsidRDefault="00CC660B" w:rsidP="00CC660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           - проведение проверки;</w:t>
      </w:r>
    </w:p>
    <w:p w:rsidR="00CC660B" w:rsidRPr="00CC660B" w:rsidRDefault="00CC660B" w:rsidP="00CC660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           - оформление результатов проверки.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Блок-схема последовательности административных процедур проведения проверки представлена в Приложении 2.</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3.2. Принятие решения о проведении проверки:</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3.2.1. Проверки проводятся на основании распоряжения администрации о проведении проверки должностными лицами администрации, указанными в распоряжении. Подготовка распоряжения администрации осуществляется в соответствии с типовой формой,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3).</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lastRenderedPageBreak/>
        <w:t>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3.2.2.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на соответствующий календарный год.</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3.2.3. Основанием для проведения плановой проверки является ежегодный план проведения плановых проверок, утвержденный главой сельского поселения.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Типовая форма ежегодного плана проведения плановых проверок юридических лиц и индивидуальных предпринимателей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4).</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3.2.4. Внеплановой проверкой является проверка, не включенная в ежегодный план проведения плановых проверок.</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3.2.5. Основанием для проведения внеплановой проверки является:</w:t>
      </w:r>
    </w:p>
    <w:p w:rsidR="00CC660B" w:rsidRPr="00CC660B" w:rsidRDefault="00CC660B" w:rsidP="00CC660B">
      <w:pPr>
        <w:spacing w:after="0" w:line="240" w:lineRule="auto"/>
        <w:ind w:firstLine="709"/>
        <w:contextualSpacing/>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660B" w:rsidRPr="00CC660B" w:rsidRDefault="00CC660B" w:rsidP="00CC660B">
      <w:pPr>
        <w:spacing w:after="0" w:line="240" w:lineRule="auto"/>
        <w:ind w:firstLine="709"/>
        <w:contextualSpacing/>
        <w:jc w:val="both"/>
        <w:rPr>
          <w:rFonts w:ascii="Times New Roman" w:eastAsia="Calibri" w:hAnsi="Times New Roman" w:cs="Times New Roman"/>
          <w:sz w:val="26"/>
        </w:rPr>
      </w:pPr>
      <w:proofErr w:type="gramStart"/>
      <w:r w:rsidRPr="00CC660B">
        <w:rPr>
          <w:rFonts w:ascii="Times New Roman" w:eastAsia="Times New Roman" w:hAnsi="Times New Roman" w:cs="Times New Roman"/>
          <w:sz w:val="26"/>
          <w:szCs w:val="26"/>
          <w:lang w:eastAsia="ru-RU"/>
        </w:rPr>
        <w:t xml:space="preserve">2) </w:t>
      </w:r>
      <w:r w:rsidRPr="00CC660B">
        <w:rPr>
          <w:rFonts w:ascii="Times New Roman" w:eastAsia="Calibri" w:hAnsi="Times New Roman" w:cs="Times New Roman"/>
          <w:sz w:val="26"/>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C660B">
        <w:rPr>
          <w:rFonts w:ascii="Times New Roman" w:eastAsia="Calibri" w:hAnsi="Times New Roman" w:cs="Times New Roman"/>
          <w:sz w:val="26"/>
        </w:rPr>
        <w:t xml:space="preserve"> массовой информации о следующих фактах:</w:t>
      </w:r>
    </w:p>
    <w:p w:rsidR="00CC660B" w:rsidRPr="00CC660B" w:rsidRDefault="00CC660B" w:rsidP="00CC660B">
      <w:pPr>
        <w:spacing w:after="0" w:line="240" w:lineRule="auto"/>
        <w:ind w:firstLine="709"/>
        <w:contextualSpacing/>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C660B" w:rsidRPr="00CC660B" w:rsidRDefault="00CC660B" w:rsidP="00CC660B">
      <w:pPr>
        <w:spacing w:after="0" w:line="240" w:lineRule="auto"/>
        <w:ind w:firstLine="709"/>
        <w:contextualSpacing/>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C660B" w:rsidRPr="00CC660B" w:rsidRDefault="00CC660B" w:rsidP="00CC660B">
      <w:pPr>
        <w:spacing w:after="0" w:line="240" w:lineRule="auto"/>
        <w:ind w:firstLine="709"/>
        <w:contextualSpacing/>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нарушение прав потребителей (в случае обращения граждан, права которых нарушены).</w:t>
      </w:r>
    </w:p>
    <w:p w:rsidR="00CC660B" w:rsidRPr="00CC660B" w:rsidRDefault="00CC660B" w:rsidP="00CC660B">
      <w:pPr>
        <w:widowControl w:val="0"/>
        <w:suppressAutoHyphens/>
        <w:autoSpaceDE w:val="0"/>
        <w:spacing w:after="0" w:line="240" w:lineRule="auto"/>
        <w:ind w:firstLine="709"/>
        <w:contextualSpacing/>
        <w:jc w:val="both"/>
        <w:rPr>
          <w:rFonts w:ascii="Times New Roman" w:eastAsia="Calibri" w:hAnsi="Times New Roman" w:cs="Times New Roman"/>
          <w:sz w:val="26"/>
          <w:szCs w:val="26"/>
          <w:lang w:eastAsia="ar-SA"/>
        </w:rPr>
      </w:pPr>
      <w:proofErr w:type="gramStart"/>
      <w:r w:rsidRPr="00CC660B">
        <w:rPr>
          <w:rFonts w:ascii="Times New Roman" w:eastAsia="Calibri" w:hAnsi="Times New Roman" w:cs="Times New Roman"/>
          <w:sz w:val="26"/>
          <w:szCs w:val="26"/>
          <w:lang w:eastAsia="ar-SA"/>
        </w:rPr>
        <w:t>-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w:t>
      </w:r>
      <w:proofErr w:type="gramEnd"/>
      <w:r w:rsidRPr="00CC660B">
        <w:rPr>
          <w:rFonts w:ascii="Times New Roman" w:eastAsia="Calibri" w:hAnsi="Times New Roman" w:cs="Times New Roman"/>
          <w:sz w:val="26"/>
          <w:szCs w:val="26"/>
          <w:lang w:eastAsia="ar-SA"/>
        </w:rPr>
        <w:t xml:space="preserve"> нарушения управляющей организацией обязательств, предусмотренных частью 2 статьи 162 Жилищного Кодекса РФ. Внеплановая проверка по указанным </w:t>
      </w:r>
      <w:r w:rsidRPr="00CC660B">
        <w:rPr>
          <w:rFonts w:ascii="Times New Roman" w:eastAsia="Calibri" w:hAnsi="Times New Roman" w:cs="Times New Roman"/>
          <w:sz w:val="26"/>
          <w:szCs w:val="26"/>
          <w:lang w:eastAsia="ar-SA"/>
        </w:rPr>
        <w:lastRenderedPageBreak/>
        <w:t>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3.2.6. Обращения и заявления, не позволяющие установить лицо, обратившееся в орган государственного контроля (надзора), орган муниципального контроля, не могут служить основанием для проведения внеплановой проверки.</w:t>
      </w:r>
    </w:p>
    <w:p w:rsidR="00CC660B" w:rsidRPr="00CC660B" w:rsidRDefault="00CC660B" w:rsidP="00CC660B">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3.3. Подготовка к проведению проверки и уведомление проверяемого гражданина, юридического лица или индивидуального предпринимателя:</w:t>
      </w:r>
    </w:p>
    <w:p w:rsidR="00CC660B" w:rsidRPr="00CC660B" w:rsidRDefault="00CC660B" w:rsidP="00CC660B">
      <w:pPr>
        <w:tabs>
          <w:tab w:val="left" w:pos="1701"/>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3.3.1. Подготовку к проведению проверки (плановой, внеплановой) осуществляют должностные лица, которым поручена организация проведения проверки.</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3.3.2. Должностные лица уведомляют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при проведении плановой проверки - не позднее трех рабочих дней до начала ее проведения;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при проведении внеплановой проверки - не менее чем за двадцать четыре часа до начала ее проведения.</w:t>
      </w:r>
    </w:p>
    <w:p w:rsidR="00CC660B" w:rsidRPr="00CC660B" w:rsidRDefault="00CC660B" w:rsidP="00CC660B">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3.4. Проведение проверки:</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3.4.1. </w:t>
      </w:r>
      <w:proofErr w:type="gramStart"/>
      <w:r w:rsidRPr="00CC660B">
        <w:rPr>
          <w:rFonts w:ascii="Times New Roman" w:eastAsia="Times New Roman" w:hAnsi="Times New Roman" w:cs="Times New Roman"/>
          <w:sz w:val="26"/>
          <w:szCs w:val="26"/>
          <w:lang w:eastAsia="ru-RU"/>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Федеральных законов, законов Хабаровского края, муниципальных правовых актов по вопросам использования муниципального жилищного фонда, а также исполнением предписаний.</w:t>
      </w:r>
      <w:proofErr w:type="gramEnd"/>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3.4.2. Документарная проверка (плановая, внеплановая) проводится по месту нахождения администрации. В процессе проведения документарной проверки должностным лицом, уполномоченным на проведение проверки, в первую очередь рассматриваются документы проверяемого субъекта, имеющиеся в распоряжении администрации, акты предыдущих проверок и иные документы о результатах, осуществленных в отношении этого субъекта проверок.</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3.4.3. </w:t>
      </w:r>
      <w:proofErr w:type="gramStart"/>
      <w:r w:rsidRPr="00CC660B">
        <w:rPr>
          <w:rFonts w:ascii="Times New Roman" w:eastAsia="Times New Roman" w:hAnsi="Times New Roman" w:cs="Times New Roman"/>
          <w:sz w:val="26"/>
          <w:szCs w:val="26"/>
          <w:lang w:eastAsia="ru-RU"/>
        </w:rPr>
        <w:t>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законов, законов Хабаровского края, муниципальных правовых актов по вопросам использования муниципального жилищного фонда, должностное лицо администрации,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w:t>
      </w:r>
      <w:proofErr w:type="gramEnd"/>
      <w:r w:rsidRPr="00CC660B">
        <w:rPr>
          <w:rFonts w:ascii="Times New Roman" w:eastAsia="Times New Roman" w:hAnsi="Times New Roman" w:cs="Times New Roman"/>
          <w:sz w:val="26"/>
          <w:szCs w:val="26"/>
          <w:lang w:eastAsia="ru-RU"/>
        </w:rPr>
        <w:t xml:space="preserve"> документы. К запросу прилагается заверенная копия распоряжения администрации о проведении документарной проверки.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lastRenderedPageBreak/>
        <w:t xml:space="preserve">3.4.4. </w:t>
      </w:r>
      <w:proofErr w:type="gramStart"/>
      <w:r w:rsidRPr="00CC660B">
        <w:rPr>
          <w:rFonts w:ascii="Times New Roman" w:eastAsia="Times New Roman" w:hAnsi="Times New Roman" w:cs="Times New Roman"/>
          <w:sz w:val="26"/>
          <w:szCs w:val="26"/>
          <w:lang w:eastAsia="ru-RU"/>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3.4.5.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Хабаровского края, муниципальных правовых актов по вопросам использования муниципального жилищного фонда, должностное лицо администрации, уполномоченное на проведение проверки, проводит выездную проверку.</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3.4.6.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Федеральных законов, законов Хабаровского края, муниципальных правовых актов по вопросам использования муниципального жилищного фонда.</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3.4.7.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3.4.8. </w:t>
      </w:r>
      <w:proofErr w:type="gramStart"/>
      <w:r w:rsidRPr="00CC660B">
        <w:rPr>
          <w:rFonts w:ascii="Times New Roman" w:eastAsia="Times New Roman" w:hAnsi="Times New Roman" w:cs="Times New Roman"/>
          <w:sz w:val="26"/>
          <w:szCs w:val="26"/>
          <w:lang w:eastAsia="ru-RU"/>
        </w:rPr>
        <w:t>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администрации о проведении выездной проверки и с полномочиями проводящих проверку должностных лиц, а также с целями, задачами, основаниями проведения, видами и объемом выездной проверки, составом экспертов, представителями экспертных организаций, привлекаемых к выездной проверке, со</w:t>
      </w:r>
      <w:proofErr w:type="gramEnd"/>
      <w:r w:rsidRPr="00CC660B">
        <w:rPr>
          <w:rFonts w:ascii="Times New Roman" w:eastAsia="Times New Roman" w:hAnsi="Times New Roman" w:cs="Times New Roman"/>
          <w:sz w:val="26"/>
          <w:szCs w:val="26"/>
          <w:lang w:eastAsia="ru-RU"/>
        </w:rPr>
        <w:t xml:space="preserve"> сроками и условиями ее проведения.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CC660B" w:rsidRPr="00CC660B" w:rsidRDefault="00CC660B" w:rsidP="00CC660B">
      <w:pPr>
        <w:autoSpaceDE w:val="0"/>
        <w:autoSpaceDN w:val="0"/>
        <w:adjustRightInd w:val="0"/>
        <w:spacing w:after="0" w:line="240" w:lineRule="auto"/>
        <w:ind w:firstLine="709"/>
        <w:outlineLvl w:val="2"/>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3.5. Оформление результатов проверки:</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3.5.1. </w:t>
      </w:r>
      <w:proofErr w:type="gramStart"/>
      <w:r w:rsidRPr="00CC660B">
        <w:rPr>
          <w:rFonts w:ascii="Times New Roman" w:eastAsia="Times New Roman" w:hAnsi="Times New Roman" w:cs="Times New Roman"/>
          <w:sz w:val="26"/>
          <w:szCs w:val="26"/>
          <w:lang w:eastAsia="ru-RU"/>
        </w:rPr>
        <w:t>По результатам проверки должностным лицом администрации, проводящим проверку, непосредственно после ее завершения составляется акт проверки в двух экземплярах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6).</w:t>
      </w:r>
      <w:proofErr w:type="gramEnd"/>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3.5.2.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проверки.</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lastRenderedPageBreak/>
        <w:t>3.5.3.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3.5.4. </w:t>
      </w:r>
      <w:proofErr w:type="gramStart"/>
      <w:r w:rsidRPr="00CC660B">
        <w:rPr>
          <w:rFonts w:ascii="Times New Roman" w:eastAsia="Times New Roman" w:hAnsi="Times New Roman" w:cs="Times New Roman"/>
          <w:sz w:val="26"/>
          <w:szCs w:val="26"/>
          <w:lang w:eastAsia="ru-RU"/>
        </w:rPr>
        <w:t>Должностным лицом, уполномоченным на проведение проверки,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w:t>
      </w:r>
      <w:proofErr w:type="gramEnd"/>
      <w:r w:rsidRPr="00CC660B">
        <w:rPr>
          <w:rFonts w:ascii="Times New Roman" w:eastAsia="Times New Roman" w:hAnsi="Times New Roman" w:cs="Times New Roman"/>
          <w:sz w:val="26"/>
          <w:szCs w:val="26"/>
          <w:lang w:eastAsia="ru-RU"/>
        </w:rPr>
        <w:t xml:space="preserve"> лиц администрации, проводящих проверку, их подписи.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При отсутствии журнала учета проверок в акте проверки делается соответствующая запись.</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3.5.5. Акт проверки, вместе с прилагаемыми к нему документами и материалами, регистрируется в журнале регистрации актов проверок администрации (Приложение 7) и представляется со служебной запиской главе сельского поселения.</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3.5.6. Один экземпляр акта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или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3.5.7. В случае выявления при проведении проверки нарушений субъектом проверки требований Федеральных законов, законов Хабаровского края, муниципальных правовых актов по вопросам использования муниципального жилищного фонда, должностные лица, проводившие проверку, в пределах полномочий, предусмотренных законодательством Российской Федерации, муниципальными правовыми актами, обязаны:</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C660B">
        <w:rPr>
          <w:rFonts w:ascii="Times New Roman" w:eastAsia="Times New Roman" w:hAnsi="Times New Roman" w:cs="Times New Roman"/>
          <w:sz w:val="26"/>
          <w:szCs w:val="26"/>
          <w:lang w:eastAsia="ru-RU"/>
        </w:rPr>
        <w:t>-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 принять меры по </w:t>
      </w:r>
      <w:proofErr w:type="gramStart"/>
      <w:r w:rsidRPr="00CC660B">
        <w:rPr>
          <w:rFonts w:ascii="Times New Roman" w:eastAsia="Times New Roman" w:hAnsi="Times New Roman" w:cs="Times New Roman"/>
          <w:sz w:val="26"/>
          <w:szCs w:val="26"/>
          <w:lang w:eastAsia="ru-RU"/>
        </w:rPr>
        <w:t>контролю за</w:t>
      </w:r>
      <w:proofErr w:type="gramEnd"/>
      <w:r w:rsidRPr="00CC660B">
        <w:rPr>
          <w:rFonts w:ascii="Times New Roman" w:eastAsia="Times New Roman" w:hAnsi="Times New Roman" w:cs="Times New Roman"/>
          <w:sz w:val="26"/>
          <w:szCs w:val="26"/>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Предписание об устранении выявленных нарушений с указанием сроков их устранения выдается в течение дня окончания проверки, но не позднее двух рабочих дней.</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3.5.8. </w:t>
      </w:r>
      <w:proofErr w:type="gramStart"/>
      <w:r w:rsidRPr="00CC660B">
        <w:rPr>
          <w:rFonts w:ascii="Times New Roman" w:eastAsia="Times New Roman" w:hAnsi="Times New Roman" w:cs="Times New Roman"/>
          <w:sz w:val="26"/>
          <w:szCs w:val="26"/>
          <w:lang w:eastAsia="ru-RU"/>
        </w:rPr>
        <w:t xml:space="preserve">Субъект проверки в случае несогласия с фактами, выводами, предложениями, изложенными в акте, либо с выданным предписанием об </w:t>
      </w:r>
      <w:r w:rsidRPr="00CC660B">
        <w:rPr>
          <w:rFonts w:ascii="Times New Roman" w:eastAsia="Times New Roman" w:hAnsi="Times New Roman" w:cs="Times New Roman"/>
          <w:sz w:val="26"/>
          <w:szCs w:val="26"/>
          <w:lang w:eastAsia="ru-RU"/>
        </w:rPr>
        <w:lastRenderedPageBreak/>
        <w:t>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C660B">
        <w:rPr>
          <w:rFonts w:ascii="Times New Roman" w:eastAsia="Times New Roman" w:hAnsi="Times New Roman" w:cs="Times New Roman"/>
          <w:sz w:val="26"/>
          <w:szCs w:val="26"/>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3.5.9. О мерах, принятых для выполнения предписания, субъект проверки должен сообщить в администрацию в установленный таким предписанием срок.</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3.5.10. При непредставлении субъектом проверки в установленные сроки информации об устранении нарушений должностное лицо администрации, уполномоченное на проведение проверки, рассматривает и устанавливает:</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наличие основания для привлечения виновных лиц к административной ответственности за неисполнение предписания.</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3.5.11.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CC660B" w:rsidRPr="00CC660B" w:rsidRDefault="00CC660B" w:rsidP="00CC660B">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3.5.12. Если составление протокола об административном правонарушении входит в компетенцию должностного лица, проводившего проверку, протокол об административном правонарушении составляется и подписывается этим должностным лицом самостоятельно.</w:t>
      </w:r>
    </w:p>
    <w:p w:rsidR="00CC660B" w:rsidRPr="00CC660B" w:rsidRDefault="00CC660B" w:rsidP="00CC660B">
      <w:pPr>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Если должностное лицо не уполномочено на составление протокола об административном правонарушении, то соответствующие материалы в течение трех рабочих дней направляются на рассмотрение уполномоченному лицу.</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660B" w:rsidRPr="00CC660B" w:rsidRDefault="00CC660B" w:rsidP="00CC660B">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4. Порядок и формы </w:t>
      </w:r>
      <w:proofErr w:type="gramStart"/>
      <w:r w:rsidRPr="00CC660B">
        <w:rPr>
          <w:rFonts w:ascii="Times New Roman" w:eastAsia="Times New Roman" w:hAnsi="Times New Roman" w:cs="Times New Roman"/>
          <w:sz w:val="26"/>
          <w:szCs w:val="26"/>
          <w:lang w:eastAsia="ru-RU"/>
        </w:rPr>
        <w:t>контроля за</w:t>
      </w:r>
      <w:proofErr w:type="gramEnd"/>
      <w:r w:rsidRPr="00CC660B">
        <w:rPr>
          <w:rFonts w:ascii="Times New Roman" w:eastAsia="Times New Roman" w:hAnsi="Times New Roman" w:cs="Times New Roman"/>
          <w:sz w:val="26"/>
          <w:szCs w:val="26"/>
          <w:lang w:eastAsia="ru-RU"/>
        </w:rPr>
        <w:t xml:space="preserve"> осуществлением </w:t>
      </w:r>
    </w:p>
    <w:p w:rsidR="00CC660B" w:rsidRPr="00CC660B" w:rsidRDefault="00CC660B" w:rsidP="00CC660B">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муниципального контроля</w:t>
      </w:r>
    </w:p>
    <w:p w:rsidR="00CC660B" w:rsidRPr="00CC660B" w:rsidRDefault="00CC660B" w:rsidP="00CC660B">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4.1. Текущий </w:t>
      </w:r>
      <w:proofErr w:type="gramStart"/>
      <w:r w:rsidRPr="00CC660B">
        <w:rPr>
          <w:rFonts w:ascii="Times New Roman" w:eastAsia="Times New Roman" w:hAnsi="Times New Roman" w:cs="Times New Roman"/>
          <w:sz w:val="26"/>
          <w:szCs w:val="26"/>
          <w:lang w:eastAsia="ru-RU"/>
        </w:rPr>
        <w:t>контроль за</w:t>
      </w:r>
      <w:proofErr w:type="gramEnd"/>
      <w:r w:rsidRPr="00CC660B">
        <w:rPr>
          <w:rFonts w:ascii="Times New Roman" w:eastAsia="Times New Roman" w:hAnsi="Times New Roman" w:cs="Times New Roman"/>
          <w:sz w:val="26"/>
          <w:szCs w:val="26"/>
          <w:lang w:eastAsia="ru-RU"/>
        </w:rPr>
        <w:t xml:space="preserve">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должностными лицами администрации.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4.2. Контроль осуществляется путем проверки должностными лицами администрации соблюдения и исполнения специалистами администрации законодательства Российской Федерации, Хабаровского края, муниципальных правовых актов и положений настоящего административного регламента.</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4.3. </w:t>
      </w:r>
      <w:proofErr w:type="gramStart"/>
      <w:r w:rsidRPr="00CC660B">
        <w:rPr>
          <w:rFonts w:ascii="Times New Roman" w:eastAsia="Times New Roman" w:hAnsi="Times New Roman" w:cs="Times New Roman"/>
          <w:sz w:val="26"/>
          <w:szCs w:val="26"/>
          <w:lang w:eastAsia="ru-RU"/>
        </w:rPr>
        <w:t>Контроль за</w:t>
      </w:r>
      <w:proofErr w:type="gramEnd"/>
      <w:r w:rsidRPr="00CC660B">
        <w:rPr>
          <w:rFonts w:ascii="Times New Roman" w:eastAsia="Times New Roman" w:hAnsi="Times New Roman" w:cs="Times New Roman"/>
          <w:sz w:val="26"/>
          <w:szCs w:val="26"/>
          <w:lang w:eastAsia="ru-RU"/>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4.4. Для проведения проверки распоряжением администрации создается комиссия.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4.5. 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lastRenderedPageBreak/>
        <w:t>4.6. При проведении внеплановой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4.7.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4.8. При выявлении нарушений по результатам проведения проверок виновные лица привлекаются к дисциплинарной ответственности.</w:t>
      </w:r>
    </w:p>
    <w:p w:rsidR="00CC660B" w:rsidRPr="00CC660B" w:rsidRDefault="00CC660B" w:rsidP="00CC660B">
      <w:pPr>
        <w:widowControl w:val="0"/>
        <w:spacing w:after="0" w:line="240" w:lineRule="auto"/>
        <w:ind w:firstLine="720"/>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Должностные лица и специалисты администрации, участвующие в исполнении муниципальной функции, несут ответственность за решения и действия (бездействия), принимаемые (осуществляемые) ими при исполнении административных процедур (действий), установленных настоящим административным регламентом в соответствии с требованиями законодательства Российской Федерации.</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660B" w:rsidRPr="00CC660B" w:rsidRDefault="00CC660B" w:rsidP="00CC660B">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5. Досудебный (внесудебный) порядок обжалования решений и действий </w:t>
      </w:r>
    </w:p>
    <w:p w:rsidR="00CC660B" w:rsidRPr="00CC660B" w:rsidRDefault="00CC660B" w:rsidP="00CC660B">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(бездействия) администрации, а также ее должностных лиц</w:t>
      </w:r>
    </w:p>
    <w:p w:rsidR="00CC660B" w:rsidRPr="00CC660B" w:rsidRDefault="00CC660B" w:rsidP="00CC660B">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5.1. Субъекты проверок вправе обжаловать решения, действия (бездействие) администрации и должностных лиц администрации в досудебном (внесудебном) порядке.</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5.2. Субъекты проверок вправе обжаловать решения, действия (бездействие) должностных лиц администрации главе сельского поселения.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5.3.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Пуирского сельского поселения.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5.4. Письменная жалоба должна содержать:</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C660B">
        <w:rPr>
          <w:rFonts w:ascii="Times New Roman" w:eastAsia="Times New Roman" w:hAnsi="Times New Roman" w:cs="Times New Roman"/>
          <w:sz w:val="26"/>
          <w:szCs w:val="26"/>
          <w:lang w:eastAsia="ru-RU"/>
        </w:rPr>
        <w:t>- наименование администрации, наименование должности, фамилию, имя, отчество (последнее-при наличии) должностного лица администрации, решения, действия (бездействие) которого обжалуются;</w:t>
      </w:r>
      <w:proofErr w:type="gramEnd"/>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C660B">
        <w:rPr>
          <w:rFonts w:ascii="Times New Roman" w:eastAsia="Times New Roman" w:hAnsi="Times New Roman" w:cs="Times New Roman"/>
          <w:sz w:val="26"/>
          <w:szCs w:val="26"/>
          <w:lang w:eastAsia="ru-RU"/>
        </w:rPr>
        <w:t>- фамилию, имя, отчество (последнее-при наличии) субъекта проверки,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сведения об обжалуемых решениях, действиях (бездействии);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доводы, на основании которых субъект проверки не согласен с решением, действием (бездействием);</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личную подпись заявителя или его представителя (печать - при наличии) и дату.</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Субъектом проверки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5.5. Жалоба заявителя рассматривается в течение 30 дней со дня ее регистрации в администрации.</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5.6. Содержание устной жалобы заносится в карточку личного приема субъекта проверки. Если изложенные в устной жалобе факты и обстоятельства являются очевидными и не требуют дополнительной проверки, ответ на жалобу, с </w:t>
      </w:r>
      <w:r w:rsidRPr="00CC660B">
        <w:rPr>
          <w:rFonts w:ascii="Times New Roman" w:eastAsia="Times New Roman" w:hAnsi="Times New Roman" w:cs="Times New Roman"/>
          <w:sz w:val="26"/>
          <w:szCs w:val="26"/>
          <w:lang w:eastAsia="ru-RU"/>
        </w:rPr>
        <w:lastRenderedPageBreak/>
        <w:t>согласия субъекта проверки, может быть дан устно в ходе личного приема. В остальных случаях дается письменный ответ по существу поставленных в жалобе вопросов.</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5.7.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5.8. В случае если текст жалобы не поддается прочтению, ответ на жалобу не </w:t>
      </w:r>
      <w:proofErr w:type="gramStart"/>
      <w:r w:rsidRPr="00CC660B">
        <w:rPr>
          <w:rFonts w:ascii="Times New Roman" w:eastAsia="Times New Roman" w:hAnsi="Times New Roman" w:cs="Times New Roman"/>
          <w:sz w:val="26"/>
          <w:szCs w:val="26"/>
          <w:lang w:eastAsia="ru-RU"/>
        </w:rPr>
        <w:t>дается</w:t>
      </w:r>
      <w:proofErr w:type="gramEnd"/>
      <w:r w:rsidRPr="00CC660B">
        <w:rPr>
          <w:rFonts w:ascii="Times New Roman" w:eastAsia="Times New Roman" w:hAnsi="Times New Roman" w:cs="Times New Roman"/>
          <w:sz w:val="26"/>
          <w:szCs w:val="26"/>
          <w:lang w:eastAsia="ru-RU"/>
        </w:rPr>
        <w:t xml:space="preserve"> и она не подлежит направлению на рассмотрение в орган местного самоуправления или должностному лицу в соответствии с его компетенцией, о чем в течение семи дней со дня регистрации в администрации жалобы сообщается заявителю, направившему жалобу, если его фамилия и почтовый адрес поддаются прочтению.</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глава сельского поселения вправе оставить обращение без ответа по существу поставленных в нем вопросов, направив заявителю сообщение о недопустимости злоупотребления правом.</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C660B">
        <w:rPr>
          <w:rFonts w:ascii="Times New Roman" w:eastAsia="Times New Roman" w:hAnsi="Times New Roman" w:cs="Times New Roman"/>
          <w:sz w:val="26"/>
          <w:szCs w:val="26"/>
          <w:lang w:eastAsia="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CC660B">
        <w:rPr>
          <w:rFonts w:ascii="Times New Roman" w:eastAsia="Times New Roman" w:hAnsi="Times New Roman" w:cs="Times New Roman"/>
          <w:sz w:val="26"/>
          <w:szCs w:val="26"/>
          <w:lang w:eastAsia="ru-RU"/>
        </w:rPr>
        <w:t xml:space="preserve"> жалобы направлялись в одну и ту же администрацию, одному и тому же должностному лицу. О данном решении уведомляется заявитель, направивший жалобу.</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Если в жалобе не </w:t>
      </w:r>
      <w:proofErr w:type="gramStart"/>
      <w:r w:rsidRPr="00CC660B">
        <w:rPr>
          <w:rFonts w:ascii="Times New Roman" w:eastAsia="Times New Roman" w:hAnsi="Times New Roman" w:cs="Times New Roman"/>
          <w:sz w:val="26"/>
          <w:szCs w:val="26"/>
          <w:lang w:eastAsia="ru-RU"/>
        </w:rPr>
        <w:t>указаны</w:t>
      </w:r>
      <w:proofErr w:type="gramEnd"/>
      <w:r w:rsidRPr="00CC660B">
        <w:rPr>
          <w:rFonts w:ascii="Times New Roman" w:eastAsia="Times New Roman" w:hAnsi="Times New Roman" w:cs="Times New Roman"/>
          <w:sz w:val="26"/>
          <w:szCs w:val="26"/>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CC660B" w:rsidRPr="00CC660B" w:rsidRDefault="00CC660B" w:rsidP="00CC66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C660B" w:rsidRPr="00CC660B" w:rsidRDefault="00CC660B" w:rsidP="00CC660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_____________________ </w:t>
      </w:r>
    </w:p>
    <w:p w:rsidR="00CC660B" w:rsidRPr="00CC660B" w:rsidRDefault="00CC660B" w:rsidP="00CC660B">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9635E7" w:rsidRPr="00CC660B" w:rsidRDefault="009635E7"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lastRenderedPageBreak/>
        <w:t>Приложение 1</w:t>
      </w:r>
    </w:p>
    <w:p w:rsidR="00CC660B" w:rsidRPr="00CC660B" w:rsidRDefault="00CC660B" w:rsidP="00CC660B">
      <w:pPr>
        <w:widowControl w:val="0"/>
        <w:suppressAutoHyphens/>
        <w:autoSpaceDE w:val="0"/>
        <w:spacing w:after="0" w:line="240" w:lineRule="exact"/>
        <w:ind w:left="6095"/>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к административному регламенту осуществления муниципального жилищного контроля на территории Пуирского сельского поселения</w:t>
      </w:r>
    </w:p>
    <w:p w:rsidR="00CC660B" w:rsidRPr="00CC660B" w:rsidRDefault="00CC660B" w:rsidP="00CC660B">
      <w:pPr>
        <w:widowControl w:val="0"/>
        <w:suppressAutoHyphens/>
        <w:autoSpaceDE w:val="0"/>
        <w:spacing w:after="0" w:line="240" w:lineRule="auto"/>
        <w:ind w:left="6160"/>
        <w:rPr>
          <w:rFonts w:ascii="Times New Roman" w:eastAsia="Calibri" w:hAnsi="Times New Roman" w:cs="Times New Roman"/>
          <w:sz w:val="28"/>
          <w:szCs w:val="28"/>
          <w:lang w:eastAsia="ar-SA"/>
        </w:rPr>
      </w:pPr>
    </w:p>
    <w:p w:rsidR="00CC660B" w:rsidRPr="00CC660B" w:rsidRDefault="00CC660B" w:rsidP="00CC660B">
      <w:pPr>
        <w:widowControl w:val="0"/>
        <w:suppressAutoHyphens/>
        <w:autoSpaceDE w:val="0"/>
        <w:spacing w:after="0" w:line="240" w:lineRule="auto"/>
        <w:rPr>
          <w:rFonts w:ascii="Times New Roman" w:eastAsia="Calibri" w:hAnsi="Times New Roman" w:cs="Times New Roman"/>
          <w:sz w:val="28"/>
          <w:szCs w:val="28"/>
          <w:lang w:eastAsia="ar-SA"/>
        </w:rPr>
      </w:pPr>
    </w:p>
    <w:p w:rsidR="00CC660B" w:rsidRPr="00CC660B" w:rsidRDefault="00CC660B" w:rsidP="00CC660B">
      <w:pPr>
        <w:widowControl w:val="0"/>
        <w:suppressAutoHyphens/>
        <w:autoSpaceDE w:val="0"/>
        <w:spacing w:after="0" w:line="240" w:lineRule="auto"/>
        <w:rPr>
          <w:rFonts w:ascii="Times New Roman" w:eastAsia="Calibri" w:hAnsi="Times New Roman" w:cs="Times New Roman"/>
          <w:sz w:val="28"/>
          <w:szCs w:val="28"/>
          <w:lang w:eastAsia="ar-SA"/>
        </w:rPr>
      </w:pPr>
    </w:p>
    <w:p w:rsidR="00CC660B" w:rsidRPr="00CC660B" w:rsidRDefault="00CC660B" w:rsidP="00CC660B">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ИНФОРМАЦИЯ</w:t>
      </w:r>
    </w:p>
    <w:p w:rsidR="00CC660B" w:rsidRPr="00CC660B" w:rsidRDefault="00CC660B" w:rsidP="00CC660B">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о месте нахождении, графике работы, контактных телефонах, адресе электронной почты администрации</w:t>
      </w:r>
    </w:p>
    <w:p w:rsidR="00CC660B" w:rsidRPr="00CC660B" w:rsidRDefault="00CC660B" w:rsidP="00CC660B">
      <w:pPr>
        <w:widowControl w:val="0"/>
        <w:suppressAutoHyphens/>
        <w:autoSpaceDE w:val="0"/>
        <w:spacing w:after="0" w:line="240" w:lineRule="auto"/>
        <w:jc w:val="center"/>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jc w:val="center"/>
        <w:rPr>
          <w:rFonts w:ascii="Times New Roman" w:eastAsia="Calibri" w:hAnsi="Times New Roman" w:cs="Times New Roman"/>
          <w:sz w:val="26"/>
          <w:szCs w:val="26"/>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67"/>
        <w:gridCol w:w="2600"/>
        <w:gridCol w:w="2208"/>
        <w:gridCol w:w="2205"/>
      </w:tblGrid>
      <w:tr w:rsidR="00CC660B" w:rsidRPr="00CC660B" w:rsidTr="00CC660B">
        <w:tc>
          <w:tcPr>
            <w:tcW w:w="567" w:type="dxa"/>
            <w:tcBorders>
              <w:top w:val="single" w:sz="4" w:space="0" w:color="auto"/>
              <w:left w:val="single" w:sz="4" w:space="0" w:color="auto"/>
              <w:bottom w:val="single" w:sz="4" w:space="0" w:color="auto"/>
              <w:right w:val="single" w:sz="4" w:space="0" w:color="auto"/>
            </w:tcBorders>
          </w:tcPr>
          <w:p w:rsidR="00CC660B" w:rsidRPr="00CC660B" w:rsidRDefault="00CC660B" w:rsidP="00CC660B">
            <w:pPr>
              <w:widowControl w:val="0"/>
              <w:suppressAutoHyphens/>
              <w:autoSpaceDE w:val="0"/>
              <w:spacing w:after="0" w:line="240" w:lineRule="auto"/>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 xml:space="preserve">№ </w:t>
            </w:r>
            <w:proofErr w:type="gramStart"/>
            <w:r w:rsidRPr="00CC660B">
              <w:rPr>
                <w:rFonts w:ascii="Times New Roman" w:eastAsia="Calibri" w:hAnsi="Times New Roman" w:cs="Times New Roman"/>
                <w:sz w:val="26"/>
                <w:szCs w:val="26"/>
                <w:lang w:eastAsia="ar-SA"/>
              </w:rPr>
              <w:t>п</w:t>
            </w:r>
            <w:proofErr w:type="gramEnd"/>
            <w:r w:rsidRPr="00CC660B">
              <w:rPr>
                <w:rFonts w:ascii="Times New Roman" w:eastAsia="Calibri" w:hAnsi="Times New Roman" w:cs="Times New Roman"/>
                <w:sz w:val="26"/>
                <w:szCs w:val="26"/>
                <w:lang w:eastAsia="ar-SA"/>
              </w:rPr>
              <w:t>/п</w:t>
            </w:r>
          </w:p>
        </w:tc>
        <w:tc>
          <w:tcPr>
            <w:tcW w:w="2167" w:type="dxa"/>
            <w:tcBorders>
              <w:top w:val="single" w:sz="4" w:space="0" w:color="auto"/>
              <w:left w:val="single" w:sz="4" w:space="0" w:color="auto"/>
              <w:bottom w:val="single" w:sz="4" w:space="0" w:color="auto"/>
              <w:right w:val="single" w:sz="4" w:space="0" w:color="auto"/>
            </w:tcBorders>
          </w:tcPr>
          <w:p w:rsidR="00CC660B" w:rsidRPr="00CC660B" w:rsidRDefault="00CC660B" w:rsidP="00CC660B">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Наименование</w:t>
            </w:r>
          </w:p>
        </w:tc>
        <w:tc>
          <w:tcPr>
            <w:tcW w:w="2600" w:type="dxa"/>
            <w:tcBorders>
              <w:top w:val="single" w:sz="4" w:space="0" w:color="auto"/>
              <w:left w:val="single" w:sz="4" w:space="0" w:color="auto"/>
              <w:bottom w:val="single" w:sz="4" w:space="0" w:color="auto"/>
              <w:right w:val="single" w:sz="4" w:space="0" w:color="auto"/>
            </w:tcBorders>
          </w:tcPr>
          <w:p w:rsidR="00CC660B" w:rsidRPr="00CC660B" w:rsidRDefault="00CC660B" w:rsidP="00CC660B">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Место нахождения</w:t>
            </w:r>
          </w:p>
        </w:tc>
        <w:tc>
          <w:tcPr>
            <w:tcW w:w="2208" w:type="dxa"/>
            <w:tcBorders>
              <w:top w:val="single" w:sz="4" w:space="0" w:color="auto"/>
              <w:left w:val="single" w:sz="4" w:space="0" w:color="auto"/>
              <w:bottom w:val="single" w:sz="4" w:space="0" w:color="auto"/>
              <w:right w:val="single" w:sz="4" w:space="0" w:color="auto"/>
            </w:tcBorders>
          </w:tcPr>
          <w:p w:rsidR="00CC660B" w:rsidRPr="00CC660B" w:rsidRDefault="00CC660B" w:rsidP="00CC660B">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График работы</w:t>
            </w:r>
          </w:p>
        </w:tc>
        <w:tc>
          <w:tcPr>
            <w:tcW w:w="2205" w:type="dxa"/>
            <w:tcBorders>
              <w:top w:val="single" w:sz="4" w:space="0" w:color="auto"/>
              <w:left w:val="single" w:sz="4" w:space="0" w:color="auto"/>
              <w:bottom w:val="single" w:sz="4" w:space="0" w:color="auto"/>
              <w:right w:val="single" w:sz="4" w:space="0" w:color="auto"/>
            </w:tcBorders>
          </w:tcPr>
          <w:p w:rsidR="00CC660B" w:rsidRPr="00CC660B" w:rsidRDefault="00CC660B" w:rsidP="00CC660B">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Справочные телефоны, адрес электронной почты</w:t>
            </w:r>
          </w:p>
        </w:tc>
      </w:tr>
      <w:tr w:rsidR="00CC660B" w:rsidRPr="00CC660B" w:rsidTr="00CC660B">
        <w:tc>
          <w:tcPr>
            <w:tcW w:w="567" w:type="dxa"/>
            <w:tcBorders>
              <w:top w:val="single" w:sz="4" w:space="0" w:color="auto"/>
              <w:left w:val="single" w:sz="4" w:space="0" w:color="auto"/>
              <w:bottom w:val="single" w:sz="4" w:space="0" w:color="auto"/>
              <w:right w:val="single" w:sz="4" w:space="0" w:color="auto"/>
            </w:tcBorders>
          </w:tcPr>
          <w:p w:rsidR="00CC660B" w:rsidRPr="00CC660B" w:rsidRDefault="00CC660B" w:rsidP="00CC660B">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1</w:t>
            </w:r>
          </w:p>
        </w:tc>
        <w:tc>
          <w:tcPr>
            <w:tcW w:w="2167" w:type="dxa"/>
            <w:tcBorders>
              <w:top w:val="single" w:sz="4" w:space="0" w:color="auto"/>
              <w:left w:val="single" w:sz="4" w:space="0" w:color="auto"/>
              <w:bottom w:val="single" w:sz="4" w:space="0" w:color="auto"/>
              <w:right w:val="single" w:sz="4" w:space="0" w:color="auto"/>
            </w:tcBorders>
          </w:tcPr>
          <w:p w:rsidR="00CC660B" w:rsidRPr="00CC660B" w:rsidRDefault="00CC660B" w:rsidP="00CC660B">
            <w:pPr>
              <w:widowControl w:val="0"/>
              <w:suppressAutoHyphens/>
              <w:autoSpaceDE w:val="0"/>
              <w:spacing w:after="0" w:line="240" w:lineRule="auto"/>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Администрация Пуирского сельского поселения Николаевского муниципального района Хабаровского края</w:t>
            </w:r>
          </w:p>
        </w:tc>
        <w:tc>
          <w:tcPr>
            <w:tcW w:w="2600" w:type="dxa"/>
            <w:tcBorders>
              <w:top w:val="single" w:sz="4" w:space="0" w:color="auto"/>
              <w:left w:val="single" w:sz="4" w:space="0" w:color="auto"/>
              <w:bottom w:val="single" w:sz="4" w:space="0" w:color="auto"/>
              <w:right w:val="single" w:sz="4" w:space="0" w:color="auto"/>
            </w:tcBorders>
          </w:tcPr>
          <w:p w:rsidR="00CC660B" w:rsidRPr="00CC660B" w:rsidRDefault="00CC660B" w:rsidP="00CC660B">
            <w:pPr>
              <w:shd w:val="clear" w:color="auto" w:fill="FFFFFF"/>
              <w:tabs>
                <w:tab w:val="left" w:pos="1692"/>
              </w:tabs>
              <w:spacing w:before="7" w:after="0" w:line="240" w:lineRule="auto"/>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682436, Хабаровский край, Николаевский район пос. Пуир, ул. Набережная, 11 </w:t>
            </w:r>
          </w:p>
          <w:p w:rsidR="00CC660B" w:rsidRPr="00CC660B" w:rsidRDefault="00CC660B" w:rsidP="00CC660B">
            <w:pPr>
              <w:shd w:val="clear" w:color="auto" w:fill="FFFFFF"/>
              <w:tabs>
                <w:tab w:val="left" w:pos="1692"/>
              </w:tabs>
              <w:spacing w:before="7" w:after="0" w:line="240" w:lineRule="auto"/>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адрес электронной почты </w:t>
            </w:r>
            <w:proofErr w:type="spellStart"/>
            <w:r w:rsidRPr="00CC660B">
              <w:rPr>
                <w:rFonts w:ascii="Times New Roman" w:eastAsia="Times New Roman" w:hAnsi="Times New Roman" w:cs="Times New Roman"/>
                <w:sz w:val="26"/>
                <w:szCs w:val="26"/>
                <w:lang w:val="en-US" w:eastAsia="ru-RU"/>
              </w:rPr>
              <w:t>puir</w:t>
            </w:r>
            <w:proofErr w:type="spellEnd"/>
            <w:r w:rsidRPr="00CC660B">
              <w:rPr>
                <w:rFonts w:ascii="Times New Roman" w:eastAsia="Times New Roman" w:hAnsi="Times New Roman" w:cs="Times New Roman"/>
                <w:sz w:val="26"/>
                <w:szCs w:val="26"/>
                <w:lang w:eastAsia="ru-RU"/>
              </w:rPr>
              <w:t>.</w:t>
            </w:r>
            <w:hyperlink r:id="rId7" w:history="1">
              <w:r w:rsidRPr="00CC660B">
                <w:rPr>
                  <w:rFonts w:ascii="Times New Roman" w:eastAsia="Times New Roman" w:hAnsi="Times New Roman" w:cs="Times New Roman"/>
                  <w:sz w:val="26"/>
                  <w:szCs w:val="26"/>
                  <w:lang w:val="en-US" w:eastAsia="ru-RU"/>
                </w:rPr>
                <w:t>adm</w:t>
              </w:r>
              <w:r w:rsidRPr="00CC660B">
                <w:rPr>
                  <w:rFonts w:ascii="Times New Roman" w:eastAsia="Times New Roman" w:hAnsi="Times New Roman" w:cs="Times New Roman"/>
                  <w:sz w:val="26"/>
                  <w:szCs w:val="26"/>
                  <w:lang w:eastAsia="ru-RU"/>
                </w:rPr>
                <w:t>@</w:t>
              </w:r>
              <w:r w:rsidRPr="00CC660B">
                <w:rPr>
                  <w:rFonts w:ascii="Times New Roman" w:eastAsia="Times New Roman" w:hAnsi="Times New Roman" w:cs="Times New Roman"/>
                  <w:sz w:val="26"/>
                  <w:szCs w:val="26"/>
                  <w:lang w:val="en-US" w:eastAsia="ru-RU"/>
                </w:rPr>
                <w:t>mail</w:t>
              </w:r>
              <w:r w:rsidRPr="00CC660B">
                <w:rPr>
                  <w:rFonts w:ascii="Times New Roman" w:eastAsia="Times New Roman" w:hAnsi="Times New Roman" w:cs="Times New Roman"/>
                  <w:sz w:val="26"/>
                  <w:szCs w:val="26"/>
                  <w:lang w:eastAsia="ru-RU"/>
                </w:rPr>
                <w:t>.</w:t>
              </w:r>
              <w:proofErr w:type="spellStart"/>
              <w:r w:rsidRPr="00CC660B">
                <w:rPr>
                  <w:rFonts w:ascii="Times New Roman" w:eastAsia="Times New Roman" w:hAnsi="Times New Roman" w:cs="Times New Roman"/>
                  <w:sz w:val="26"/>
                  <w:szCs w:val="26"/>
                  <w:lang w:val="en-US" w:eastAsia="ru-RU"/>
                </w:rPr>
                <w:t>ru</w:t>
              </w:r>
              <w:proofErr w:type="spellEnd"/>
            </w:hyperlink>
            <w:r w:rsidRPr="00CC660B">
              <w:rPr>
                <w:rFonts w:ascii="Times New Roman" w:eastAsia="Times New Roman" w:hAnsi="Times New Roman" w:cs="Times New Roman"/>
                <w:sz w:val="26"/>
                <w:szCs w:val="26"/>
                <w:lang w:eastAsia="ru-RU"/>
              </w:rPr>
              <w:t>.</w:t>
            </w:r>
          </w:p>
          <w:p w:rsidR="00CC660B" w:rsidRPr="00CC660B" w:rsidRDefault="00CC660B" w:rsidP="00CC660B">
            <w:pPr>
              <w:shd w:val="clear" w:color="auto" w:fill="FFFFFF"/>
              <w:tabs>
                <w:tab w:val="left" w:pos="1692"/>
              </w:tabs>
              <w:spacing w:before="7" w:after="0" w:line="240" w:lineRule="auto"/>
              <w:jc w:val="both"/>
              <w:rPr>
                <w:rFonts w:ascii="Times New Roman" w:eastAsia="Times New Roman" w:hAnsi="Times New Roman" w:cs="Times New Roman"/>
                <w:bCs/>
                <w:sz w:val="26"/>
                <w:szCs w:val="26"/>
                <w:lang w:eastAsia="ru-RU"/>
              </w:rPr>
            </w:pPr>
          </w:p>
        </w:tc>
        <w:tc>
          <w:tcPr>
            <w:tcW w:w="2208" w:type="dxa"/>
            <w:tcBorders>
              <w:top w:val="single" w:sz="4" w:space="0" w:color="auto"/>
              <w:left w:val="single" w:sz="4" w:space="0" w:color="auto"/>
              <w:bottom w:val="single" w:sz="4" w:space="0" w:color="auto"/>
              <w:right w:val="single" w:sz="4" w:space="0" w:color="auto"/>
            </w:tcBorders>
          </w:tcPr>
          <w:p w:rsidR="00CC660B" w:rsidRPr="00CC660B" w:rsidRDefault="00CC660B" w:rsidP="00CC660B">
            <w:pPr>
              <w:widowControl w:val="0"/>
              <w:suppressAutoHyphens/>
              <w:autoSpaceDE w:val="0"/>
              <w:spacing w:after="0" w:line="240" w:lineRule="auto"/>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понедельник-четверг:</w:t>
            </w:r>
          </w:p>
          <w:p w:rsidR="00CC660B" w:rsidRPr="00CC660B" w:rsidRDefault="00CC660B" w:rsidP="00CC660B">
            <w:pPr>
              <w:widowControl w:val="0"/>
              <w:suppressAutoHyphens/>
              <w:autoSpaceDE w:val="0"/>
              <w:spacing w:after="0" w:line="240" w:lineRule="auto"/>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с 9.00 до 18.00;</w:t>
            </w:r>
          </w:p>
          <w:p w:rsidR="00CC660B" w:rsidRPr="00CC660B" w:rsidRDefault="00CC660B" w:rsidP="00CC660B">
            <w:pPr>
              <w:widowControl w:val="0"/>
              <w:suppressAutoHyphens/>
              <w:autoSpaceDE w:val="0"/>
              <w:spacing w:after="0" w:line="240" w:lineRule="auto"/>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пятница:</w:t>
            </w:r>
          </w:p>
          <w:p w:rsidR="00CC660B" w:rsidRPr="00CC660B" w:rsidRDefault="00CC660B" w:rsidP="00CC660B">
            <w:pPr>
              <w:widowControl w:val="0"/>
              <w:suppressAutoHyphens/>
              <w:autoSpaceDE w:val="0"/>
              <w:spacing w:after="0" w:line="240" w:lineRule="auto"/>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с 9.00 до 13.00</w:t>
            </w:r>
          </w:p>
          <w:p w:rsidR="00CC660B" w:rsidRPr="00CC660B" w:rsidRDefault="00CC660B" w:rsidP="00CC660B">
            <w:pPr>
              <w:widowControl w:val="0"/>
              <w:suppressAutoHyphens/>
              <w:autoSpaceDE w:val="0"/>
              <w:spacing w:after="0" w:line="240" w:lineRule="auto"/>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перерыв на обед:</w:t>
            </w:r>
          </w:p>
          <w:p w:rsidR="00CC660B" w:rsidRPr="00CC660B" w:rsidRDefault="00CC660B" w:rsidP="00CC660B">
            <w:pPr>
              <w:widowControl w:val="0"/>
              <w:suppressAutoHyphens/>
              <w:autoSpaceDE w:val="0"/>
              <w:spacing w:after="0" w:line="240" w:lineRule="auto"/>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с 13.00 до 14.00</w:t>
            </w:r>
          </w:p>
        </w:tc>
        <w:tc>
          <w:tcPr>
            <w:tcW w:w="2205" w:type="dxa"/>
            <w:tcBorders>
              <w:top w:val="single" w:sz="4" w:space="0" w:color="auto"/>
              <w:left w:val="single" w:sz="4" w:space="0" w:color="auto"/>
              <w:bottom w:val="single" w:sz="4" w:space="0" w:color="auto"/>
              <w:right w:val="single" w:sz="4" w:space="0" w:color="auto"/>
            </w:tcBorders>
          </w:tcPr>
          <w:p w:rsidR="00CC660B" w:rsidRPr="00CC660B" w:rsidRDefault="00CC660B" w:rsidP="00CC660B">
            <w:pPr>
              <w:spacing w:after="0" w:line="240" w:lineRule="auto"/>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телефон/факс: </w:t>
            </w:r>
          </w:p>
          <w:p w:rsidR="00CC660B" w:rsidRPr="00CC660B" w:rsidRDefault="00CC660B" w:rsidP="00CC660B">
            <w:pPr>
              <w:spacing w:after="0" w:line="240" w:lineRule="auto"/>
              <w:jc w:val="both"/>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8(42135)32-</w:t>
            </w:r>
            <w:r w:rsidRPr="00CC660B">
              <w:rPr>
                <w:rFonts w:ascii="Times New Roman" w:eastAsia="Times New Roman" w:hAnsi="Times New Roman" w:cs="Times New Roman"/>
                <w:sz w:val="26"/>
                <w:szCs w:val="26"/>
                <w:lang w:val="en-US" w:eastAsia="ru-RU"/>
              </w:rPr>
              <w:t>1</w:t>
            </w:r>
            <w:r w:rsidRPr="00CC660B">
              <w:rPr>
                <w:rFonts w:ascii="Times New Roman" w:eastAsia="Times New Roman" w:hAnsi="Times New Roman" w:cs="Times New Roman"/>
                <w:sz w:val="26"/>
                <w:szCs w:val="26"/>
                <w:lang w:eastAsia="ru-RU"/>
              </w:rPr>
              <w:t>3</w:t>
            </w:r>
            <w:r w:rsidRPr="00CC660B">
              <w:rPr>
                <w:rFonts w:ascii="Times New Roman" w:eastAsia="Times New Roman" w:hAnsi="Times New Roman" w:cs="Times New Roman"/>
                <w:sz w:val="26"/>
                <w:szCs w:val="26"/>
                <w:lang w:val="en-US" w:eastAsia="ru-RU"/>
              </w:rPr>
              <w:t>2</w:t>
            </w:r>
          </w:p>
        </w:tc>
      </w:tr>
    </w:tbl>
    <w:p w:rsidR="00CC660B" w:rsidRPr="00CC660B" w:rsidRDefault="00CC660B" w:rsidP="00CC660B">
      <w:pPr>
        <w:widowControl w:val="0"/>
        <w:suppressAutoHyphens/>
        <w:autoSpaceDE w:val="0"/>
        <w:spacing w:after="0" w:line="240" w:lineRule="auto"/>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4"/>
          <w:szCs w:val="24"/>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4"/>
          <w:szCs w:val="24"/>
          <w:lang w:val="en-US"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9635E7" w:rsidRDefault="009635E7" w:rsidP="00CC660B">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CC660B" w:rsidRPr="00CC660B" w:rsidRDefault="00CC660B" w:rsidP="00CC660B">
      <w:pPr>
        <w:widowControl w:val="0"/>
        <w:suppressAutoHyphens/>
        <w:autoSpaceDE w:val="0"/>
        <w:spacing w:after="0" w:line="240" w:lineRule="auto"/>
        <w:ind w:left="6096"/>
        <w:jc w:val="both"/>
        <w:rPr>
          <w:rFonts w:ascii="Times New Roman" w:eastAsia="Calibri" w:hAnsi="Times New Roman" w:cs="Times New Roman"/>
          <w:sz w:val="24"/>
          <w:szCs w:val="24"/>
          <w:lang w:val="en-US" w:eastAsia="ar-SA"/>
        </w:rPr>
      </w:pPr>
    </w:p>
    <w:p w:rsidR="00CC660B" w:rsidRPr="00CC660B" w:rsidRDefault="00CC660B" w:rsidP="00CC660B">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Приложение 2</w:t>
      </w:r>
    </w:p>
    <w:p w:rsidR="00CC660B" w:rsidRPr="00CC660B" w:rsidRDefault="00CC660B" w:rsidP="00CC660B">
      <w:pPr>
        <w:widowControl w:val="0"/>
        <w:suppressAutoHyphens/>
        <w:autoSpaceDE w:val="0"/>
        <w:spacing w:after="0" w:line="240" w:lineRule="exact"/>
        <w:ind w:left="6095"/>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к административному регламенту осуществления муниципального жилищного контроля на территории Пуирского сельского поселения</w:t>
      </w:r>
    </w:p>
    <w:p w:rsidR="00CC660B" w:rsidRPr="00CC660B" w:rsidRDefault="00CC660B" w:rsidP="00CC660B">
      <w:pPr>
        <w:widowControl w:val="0"/>
        <w:suppressAutoHyphens/>
        <w:autoSpaceDE w:val="0"/>
        <w:spacing w:after="0" w:line="240" w:lineRule="auto"/>
        <w:ind w:left="6160"/>
        <w:jc w:val="both"/>
        <w:rPr>
          <w:rFonts w:ascii="Times New Roman" w:eastAsia="Calibri" w:hAnsi="Times New Roman" w:cs="Times New Roman"/>
          <w:sz w:val="28"/>
          <w:szCs w:val="28"/>
          <w:lang w:eastAsia="ar-SA"/>
        </w:rPr>
      </w:pP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БЛОК-СХЕМА</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 xml:space="preserve">последовательности </w:t>
      </w:r>
      <w:proofErr w:type="gramStart"/>
      <w:r w:rsidRPr="00CC660B">
        <w:rPr>
          <w:rFonts w:ascii="Times New Roman" w:eastAsia="Times New Roman" w:hAnsi="Times New Roman" w:cs="Times New Roman"/>
          <w:sz w:val="26"/>
          <w:szCs w:val="26"/>
          <w:lang w:eastAsia="ru-RU"/>
        </w:rPr>
        <w:t>административных</w:t>
      </w:r>
      <w:proofErr w:type="gramEnd"/>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660B">
        <w:rPr>
          <w:rFonts w:ascii="Times New Roman" w:eastAsia="Times New Roman" w:hAnsi="Times New Roman" w:cs="Times New Roman"/>
          <w:sz w:val="26"/>
          <w:szCs w:val="26"/>
          <w:lang w:eastAsia="ru-RU"/>
        </w:rPr>
        <w:t>процедур проведения проверок</w:t>
      </w:r>
    </w:p>
    <w:p w:rsidR="00CC660B" w:rsidRPr="00CC660B" w:rsidRDefault="00CC660B" w:rsidP="00CC66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660B">
        <w:rPr>
          <w:rFonts w:ascii="Times New Roman" w:eastAsia="Times New Roman" w:hAnsi="Times New Roman" w:cs="Times New Roman"/>
          <w:noProof/>
          <w:sz w:val="28"/>
          <w:szCs w:val="28"/>
          <w:lang w:eastAsia="ru-RU"/>
        </w:rPr>
        <mc:AlternateContent>
          <mc:Choice Requires="wpc">
            <w:drawing>
              <wp:inline distT="0" distB="0" distL="0" distR="0" wp14:anchorId="76CF2661" wp14:editId="04004430">
                <wp:extent cx="6286500" cy="6172200"/>
                <wp:effectExtent l="0" t="0" r="0"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486059" y="0"/>
                            <a:ext cx="2743359" cy="343143"/>
                          </a:xfrm>
                          <a:prstGeom prst="roundRect">
                            <a:avLst>
                              <a:gd name="adj" fmla="val 16667"/>
                            </a:avLst>
                          </a:prstGeom>
                          <a:solidFill>
                            <a:srgbClr val="FFFFFF"/>
                          </a:solidFill>
                          <a:ln w="9525">
                            <a:solidFill>
                              <a:srgbClr val="000000"/>
                            </a:solidFill>
                            <a:round/>
                            <a:headEnd/>
                            <a:tailEnd/>
                          </a:ln>
                        </wps:spPr>
                        <wps:txbx>
                          <w:txbxContent>
                            <w:p w:rsidR="005A498C" w:rsidRPr="00220DA8" w:rsidRDefault="005A498C" w:rsidP="00CC660B">
                              <w:pPr>
                                <w:jc w:val="center"/>
                                <w:rPr>
                                  <w:sz w:val="20"/>
                                  <w:szCs w:val="20"/>
                                </w:rPr>
                              </w:pPr>
                              <w:r w:rsidRPr="00220DA8">
                                <w:rPr>
                                  <w:sz w:val="20"/>
                                  <w:szCs w:val="20"/>
                                </w:rPr>
                                <w:t>Принятие решения о проведении проверки</w:t>
                              </w:r>
                            </w:p>
                          </w:txbxContent>
                        </wps:txbx>
                        <wps:bodyPr rot="0" vert="horz" wrap="square" lIns="91440" tIns="45720" rIns="91440" bIns="45720" anchor="t" anchorCtr="0" upright="1">
                          <a:noAutofit/>
                        </wps:bodyPr>
                      </wps:wsp>
                      <wps:wsp>
                        <wps:cNvPr id="2" name="Line 5"/>
                        <wps:cNvCnPr/>
                        <wps:spPr bwMode="auto">
                          <a:xfrm>
                            <a:off x="228584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H="1">
                            <a:off x="1257300" y="799793"/>
                            <a:ext cx="10285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65752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257300" y="799793"/>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48431" y="1028554"/>
                            <a:ext cx="2429907" cy="457523"/>
                          </a:xfrm>
                          <a:prstGeom prst="rect">
                            <a:avLst/>
                          </a:prstGeom>
                          <a:solidFill>
                            <a:srgbClr val="FFFFFF"/>
                          </a:solidFill>
                          <a:ln w="9525">
                            <a:solidFill>
                              <a:srgbClr val="000000"/>
                            </a:solidFill>
                            <a:miter lim="800000"/>
                            <a:headEnd/>
                            <a:tailEnd/>
                          </a:ln>
                        </wps:spPr>
                        <wps:txbx>
                          <w:txbxContent>
                            <w:p w:rsidR="005A498C" w:rsidRPr="00220DA8" w:rsidRDefault="005A498C" w:rsidP="00CC660B">
                              <w:pPr>
                                <w:jc w:val="center"/>
                                <w:rPr>
                                  <w:sz w:val="20"/>
                                  <w:szCs w:val="20"/>
                                </w:rPr>
                              </w:pPr>
                              <w:r w:rsidRPr="00220DA8">
                                <w:rPr>
                                  <w:sz w:val="20"/>
                                  <w:szCs w:val="20"/>
                                </w:rPr>
                                <w:t>Распоряжение</w:t>
                              </w:r>
                              <w:r w:rsidRPr="00E06618">
                                <w:rPr>
                                  <w:sz w:val="20"/>
                                  <w:szCs w:val="20"/>
                                </w:rPr>
                                <w:t xml:space="preserve"> </w:t>
                              </w:r>
                              <w:r>
                                <w:rPr>
                                  <w:sz w:val="20"/>
                                  <w:szCs w:val="20"/>
                                </w:rPr>
                                <w:t xml:space="preserve">администрации </w:t>
                              </w:r>
                              <w:r w:rsidRPr="00220DA8">
                                <w:rPr>
                                  <w:sz w:val="20"/>
                                  <w:szCs w:val="20"/>
                                </w:rPr>
                                <w:t>о проведении плановой проверки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377248" y="1028554"/>
                            <a:ext cx="2337356" cy="457523"/>
                          </a:xfrm>
                          <a:prstGeom prst="rect">
                            <a:avLst/>
                          </a:prstGeom>
                          <a:solidFill>
                            <a:srgbClr val="FFFFFF"/>
                          </a:solidFill>
                          <a:ln w="9525">
                            <a:solidFill>
                              <a:srgbClr val="000000"/>
                            </a:solidFill>
                            <a:miter lim="800000"/>
                            <a:headEnd/>
                            <a:tailEnd/>
                          </a:ln>
                        </wps:spPr>
                        <wps:txbx>
                          <w:txbxContent>
                            <w:p w:rsidR="005A498C" w:rsidRPr="00220DA8" w:rsidRDefault="005A498C" w:rsidP="00CC660B">
                              <w:pPr>
                                <w:jc w:val="center"/>
                                <w:rPr>
                                  <w:sz w:val="20"/>
                                  <w:szCs w:val="20"/>
                                </w:rPr>
                              </w:pPr>
                              <w:r w:rsidRPr="00220DA8">
                                <w:rPr>
                                  <w:sz w:val="20"/>
                                  <w:szCs w:val="20"/>
                                </w:rPr>
                                <w:t xml:space="preserve">Распоряжение </w:t>
                              </w:r>
                              <w:r>
                                <w:rPr>
                                  <w:sz w:val="20"/>
                                  <w:szCs w:val="20"/>
                                </w:rPr>
                                <w:t xml:space="preserve">администрации </w:t>
                              </w:r>
                              <w:r w:rsidRPr="00220DA8">
                                <w:rPr>
                                  <w:sz w:val="20"/>
                                  <w:szCs w:val="20"/>
                                </w:rPr>
                                <w:t>о проведении внеплановой проверки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057083" y="2629013"/>
                            <a:ext cx="1943576" cy="343143"/>
                          </a:xfrm>
                          <a:prstGeom prst="rect">
                            <a:avLst/>
                          </a:prstGeom>
                          <a:solidFill>
                            <a:srgbClr val="FFFFFF"/>
                          </a:solidFill>
                          <a:ln w="9525">
                            <a:solidFill>
                              <a:srgbClr val="000000"/>
                            </a:solidFill>
                            <a:miter lim="800000"/>
                            <a:headEnd/>
                            <a:tailEnd/>
                          </a:ln>
                        </wps:spPr>
                        <wps:txbx>
                          <w:txbxContent>
                            <w:p w:rsidR="005A498C" w:rsidRPr="00220DA8" w:rsidRDefault="005A498C" w:rsidP="00CC660B">
                              <w:pPr>
                                <w:jc w:val="center"/>
                                <w:rPr>
                                  <w:sz w:val="20"/>
                                  <w:szCs w:val="20"/>
                                </w:rPr>
                              </w:pPr>
                              <w:r w:rsidRPr="00220DA8">
                                <w:rPr>
                                  <w:sz w:val="20"/>
                                  <w:szCs w:val="20"/>
                                </w:rPr>
                                <w:t>Проведение проверки</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1942704" y="3200044"/>
                            <a:ext cx="2060574" cy="915047"/>
                          </a:xfrm>
                          <a:prstGeom prst="diamond">
                            <a:avLst/>
                          </a:prstGeom>
                          <a:solidFill>
                            <a:srgbClr val="FFFFFF"/>
                          </a:solidFill>
                          <a:ln w="9525">
                            <a:solidFill>
                              <a:srgbClr val="000000"/>
                            </a:solidFill>
                            <a:miter lim="800000"/>
                            <a:headEnd/>
                            <a:tailEnd/>
                          </a:ln>
                        </wps:spPr>
                        <wps:txbx>
                          <w:txbxContent>
                            <w:p w:rsidR="005A498C" w:rsidRPr="00A33839" w:rsidRDefault="005A498C" w:rsidP="00CC660B">
                              <w:pPr>
                                <w:jc w:val="center"/>
                                <w:rPr>
                                  <w:sz w:val="20"/>
                                  <w:szCs w:val="20"/>
                                </w:rPr>
                              </w:pPr>
                              <w:r w:rsidRPr="00A33839">
                                <w:rPr>
                                  <w:sz w:val="20"/>
                                  <w:szCs w:val="20"/>
                                </w:rPr>
                                <w:t>Выявление нарушений</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914162" y="4115091"/>
                            <a:ext cx="1486059" cy="342269"/>
                          </a:xfrm>
                          <a:prstGeom prst="rect">
                            <a:avLst/>
                          </a:prstGeom>
                          <a:solidFill>
                            <a:srgbClr val="FFFFFF"/>
                          </a:solidFill>
                          <a:ln w="9525">
                            <a:solidFill>
                              <a:srgbClr val="000000"/>
                            </a:solidFill>
                            <a:miter lim="800000"/>
                            <a:headEnd/>
                            <a:tailEnd/>
                          </a:ln>
                        </wps:spPr>
                        <wps:txbx>
                          <w:txbxContent>
                            <w:p w:rsidR="005A498C" w:rsidRPr="00A33839" w:rsidRDefault="005A498C" w:rsidP="00CC660B">
                              <w:pPr>
                                <w:jc w:val="center"/>
                                <w:rPr>
                                  <w:sz w:val="20"/>
                                  <w:szCs w:val="20"/>
                                </w:rPr>
                              </w:pPr>
                              <w:r w:rsidRPr="00A33839">
                                <w:rPr>
                                  <w:sz w:val="20"/>
                                  <w:szCs w:val="20"/>
                                </w:rPr>
                                <w:t>Составление акта</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767477" y="4914884"/>
                            <a:ext cx="1858010" cy="750897"/>
                          </a:xfrm>
                          <a:prstGeom prst="roundRect">
                            <a:avLst>
                              <a:gd name="adj" fmla="val 16667"/>
                            </a:avLst>
                          </a:prstGeom>
                          <a:solidFill>
                            <a:srgbClr val="FFFFFF"/>
                          </a:solidFill>
                          <a:ln w="9525">
                            <a:solidFill>
                              <a:srgbClr val="000000"/>
                            </a:solidFill>
                            <a:round/>
                            <a:headEnd/>
                            <a:tailEnd/>
                          </a:ln>
                        </wps:spPr>
                        <wps:txbx>
                          <w:txbxContent>
                            <w:p w:rsidR="005A498C" w:rsidRPr="00A33839" w:rsidRDefault="005A498C" w:rsidP="00CC660B">
                              <w:pPr>
                                <w:jc w:val="center"/>
                                <w:rPr>
                                  <w:sz w:val="20"/>
                                  <w:szCs w:val="20"/>
                                </w:rPr>
                              </w:pPr>
                              <w:r w:rsidRPr="00A33839">
                                <w:rPr>
                                  <w:sz w:val="20"/>
                                  <w:szCs w:val="20"/>
                                </w:rPr>
                                <w:t>Принятие мер при выявлении нарушений в деятельности субъекта проверки</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492500" y="4032143"/>
                            <a:ext cx="1600438" cy="342269"/>
                          </a:xfrm>
                          <a:prstGeom prst="roundRect">
                            <a:avLst>
                              <a:gd name="adj" fmla="val 19481"/>
                            </a:avLst>
                          </a:prstGeom>
                          <a:solidFill>
                            <a:srgbClr val="FFFFFF"/>
                          </a:solidFill>
                          <a:ln w="9525">
                            <a:solidFill>
                              <a:srgbClr val="000000"/>
                            </a:solidFill>
                            <a:round/>
                            <a:headEnd/>
                            <a:tailEnd/>
                          </a:ln>
                        </wps:spPr>
                        <wps:txbx>
                          <w:txbxContent>
                            <w:p w:rsidR="005A498C" w:rsidRPr="00A33839" w:rsidRDefault="005A498C" w:rsidP="00CC660B">
                              <w:pPr>
                                <w:jc w:val="center"/>
                                <w:rPr>
                                  <w:sz w:val="20"/>
                                  <w:szCs w:val="20"/>
                                </w:rPr>
                              </w:pPr>
                              <w:r w:rsidRPr="00A33839">
                                <w:rPr>
                                  <w:sz w:val="20"/>
                                  <w:szCs w:val="20"/>
                                </w:rPr>
                                <w:t>Составление акта</w:t>
                              </w:r>
                            </w:p>
                          </w:txbxContent>
                        </wps:txbx>
                        <wps:bodyPr rot="0" vert="horz" wrap="square" lIns="91440" tIns="45720" rIns="91440" bIns="45720" anchor="t" anchorCtr="0" upright="1">
                          <a:noAutofit/>
                        </wps:bodyPr>
                      </wps:wsp>
                      <wps:wsp>
                        <wps:cNvPr id="13" name="Line 16"/>
                        <wps:cNvCnPr/>
                        <wps:spPr bwMode="auto">
                          <a:xfrm>
                            <a:off x="3657521" y="799793"/>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4571683" y="799793"/>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1257300" y="1486078"/>
                            <a:ext cx="0"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flipH="1">
                            <a:off x="4003278" y="2743394"/>
                            <a:ext cx="568404"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flipH="1" flipV="1">
                            <a:off x="4571683" y="1486078"/>
                            <a:ext cx="873"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1257300" y="274339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2972118" y="2972156"/>
                            <a:ext cx="0" cy="22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4000659" y="3543187"/>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flipH="1">
                            <a:off x="1600438" y="3543187"/>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1600438"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1600438" y="445736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2895283" y="1829220"/>
                            <a:ext cx="533479" cy="228762"/>
                          </a:xfrm>
                          <a:prstGeom prst="rect">
                            <a:avLst/>
                          </a:prstGeom>
                          <a:solidFill>
                            <a:srgbClr val="FFFFFF"/>
                          </a:solidFill>
                          <a:ln w="9525">
                            <a:solidFill>
                              <a:srgbClr val="FFFFFF"/>
                            </a:solidFill>
                            <a:miter lim="800000"/>
                            <a:headEnd/>
                            <a:tailEnd/>
                          </a:ln>
                        </wps:spPr>
                        <wps:txbx>
                          <w:txbxContent>
                            <w:p w:rsidR="005A498C" w:rsidRPr="00901DEC" w:rsidRDefault="005A498C" w:rsidP="00CC660B">
                              <w:pPr>
                                <w:jc w:val="center"/>
                                <w:rPr>
                                  <w:color w:val="000000"/>
                                  <w:sz w:val="20"/>
                                  <w:szCs w:val="20"/>
                                </w:rPr>
                              </w:pP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5486718" y="1853668"/>
                            <a:ext cx="380683" cy="228762"/>
                          </a:xfrm>
                          <a:prstGeom prst="rect">
                            <a:avLst/>
                          </a:prstGeom>
                          <a:solidFill>
                            <a:srgbClr val="FFFFFF"/>
                          </a:solidFill>
                          <a:ln w="9525">
                            <a:solidFill>
                              <a:srgbClr val="FFFFFF"/>
                            </a:solidFill>
                            <a:miter lim="800000"/>
                            <a:headEnd/>
                            <a:tailEnd/>
                          </a:ln>
                        </wps:spPr>
                        <wps:txbx>
                          <w:txbxContent>
                            <w:p w:rsidR="005A498C" w:rsidRPr="00901DEC" w:rsidRDefault="005A498C" w:rsidP="00CC660B">
                              <w:pPr>
                                <w:rPr>
                                  <w:sz w:val="20"/>
                                  <w:szCs w:val="20"/>
                                </w:rPr>
                              </w:pP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1438037" y="3255925"/>
                            <a:ext cx="456644" cy="227889"/>
                          </a:xfrm>
                          <a:prstGeom prst="rect">
                            <a:avLst/>
                          </a:prstGeom>
                          <a:solidFill>
                            <a:srgbClr val="FFFFFF"/>
                          </a:solidFill>
                          <a:ln w="9525">
                            <a:solidFill>
                              <a:srgbClr val="FFFFFF"/>
                            </a:solidFill>
                            <a:miter lim="800000"/>
                            <a:headEnd/>
                            <a:tailEnd/>
                          </a:ln>
                        </wps:spPr>
                        <wps:txbx>
                          <w:txbxContent>
                            <w:p w:rsidR="005A498C" w:rsidRPr="00901DEC" w:rsidRDefault="005A498C" w:rsidP="00CC660B">
                              <w:pPr>
                                <w:jc w:val="center"/>
                                <w:rPr>
                                  <w:sz w:val="20"/>
                                  <w:szCs w:val="20"/>
                                </w:rPr>
                              </w:pPr>
                              <w:r w:rsidRPr="00901DEC">
                                <w:rPr>
                                  <w:sz w:val="20"/>
                                  <w:szCs w:val="20"/>
                                </w:rPr>
                                <w:t>да</w:t>
                              </w: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4114165" y="3255925"/>
                            <a:ext cx="383302" cy="227889"/>
                          </a:xfrm>
                          <a:prstGeom prst="rect">
                            <a:avLst/>
                          </a:prstGeom>
                          <a:solidFill>
                            <a:srgbClr val="FFFFFF"/>
                          </a:solidFill>
                          <a:ln w="9525">
                            <a:solidFill>
                              <a:srgbClr val="FFFFFF"/>
                            </a:solidFill>
                            <a:miter lim="800000"/>
                            <a:headEnd/>
                            <a:tailEnd/>
                          </a:ln>
                        </wps:spPr>
                        <wps:txbx>
                          <w:txbxContent>
                            <w:p w:rsidR="005A498C" w:rsidRPr="00901DEC" w:rsidRDefault="005A498C" w:rsidP="00CC660B">
                              <w:pPr>
                                <w:jc w:val="center"/>
                                <w:rPr>
                                  <w:sz w:val="20"/>
                                  <w:szCs w:val="20"/>
                                </w:rPr>
                              </w:pPr>
                              <w:r w:rsidRPr="00901DEC">
                                <w:rPr>
                                  <w:sz w:val="20"/>
                                  <w:szCs w:val="20"/>
                                </w:rPr>
                                <w:t>нет</w:t>
                              </w:r>
                            </w:p>
                          </w:txbxContent>
                        </wps:txbx>
                        <wps:bodyPr rot="0" vert="horz" wrap="square" lIns="91440" tIns="45720" rIns="91440" bIns="45720" anchor="t" anchorCtr="0" upright="1">
                          <a:noAutofit/>
                        </wps:bodyPr>
                      </wps:wsp>
                      <wps:wsp>
                        <wps:cNvPr id="28" name="AutoShape 31"/>
                        <wps:cNvCnPr>
                          <a:cxnSpLocks noChangeShapeType="1"/>
                          <a:stCxn id="20" idx="1"/>
                        </wps:cNvCnPr>
                        <wps:spPr bwMode="auto">
                          <a:xfrm>
                            <a:off x="4343797" y="3543187"/>
                            <a:ext cx="0" cy="4889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 o:spid="_x0000_s1026" editas="canvas"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mso-wrap-style:square">
                  <v:fill o:detectmouseclick="t"/>
                  <v:path o:connecttype="none"/>
                </v:shape>
                <v:roundrect id="AutoShape 4" o:spid="_x0000_s1028"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5A498C" w:rsidRPr="00220DA8" w:rsidRDefault="005A498C" w:rsidP="00CC660B">
                        <w:pPr>
                          <w:jc w:val="center"/>
                          <w:rPr>
                            <w:sz w:val="20"/>
                            <w:szCs w:val="20"/>
                          </w:rPr>
                        </w:pPr>
                        <w:r w:rsidRPr="00220DA8">
                          <w:rPr>
                            <w:sz w:val="20"/>
                            <w:szCs w:val="20"/>
                          </w:rPr>
                          <w:t>Принятие решения о проведении проверки</w:t>
                        </w:r>
                      </w:p>
                    </w:txbxContent>
                  </v:textbox>
                </v:roundrect>
                <v:line id="Line 5" o:spid="_x0000_s1029" style="position:absolute;visibility:visible;mso-wrap-style:squar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mso-wrap-style:squar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mso-wrap-style:squar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484;top:10285;width:2429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A498C" w:rsidRPr="00220DA8" w:rsidRDefault="005A498C" w:rsidP="00CC660B">
                        <w:pPr>
                          <w:jc w:val="center"/>
                          <w:rPr>
                            <w:sz w:val="20"/>
                            <w:szCs w:val="20"/>
                          </w:rPr>
                        </w:pPr>
                        <w:r w:rsidRPr="00220DA8">
                          <w:rPr>
                            <w:sz w:val="20"/>
                            <w:szCs w:val="20"/>
                          </w:rPr>
                          <w:t>Распоряжение</w:t>
                        </w:r>
                        <w:r w:rsidRPr="00E06618">
                          <w:rPr>
                            <w:sz w:val="20"/>
                            <w:szCs w:val="20"/>
                          </w:rPr>
                          <w:t xml:space="preserve"> </w:t>
                        </w:r>
                        <w:r>
                          <w:rPr>
                            <w:sz w:val="20"/>
                            <w:szCs w:val="20"/>
                          </w:rPr>
                          <w:t xml:space="preserve">администрации </w:t>
                        </w:r>
                        <w:r w:rsidRPr="00220DA8">
                          <w:rPr>
                            <w:sz w:val="20"/>
                            <w:szCs w:val="20"/>
                          </w:rPr>
                          <w:t>о проведении плановой проверки</w:t>
                        </w:r>
                      </w:p>
                    </w:txbxContent>
                  </v:textbox>
                </v:rect>
                <v:rect id="Rectangle 10" o:spid="_x0000_s1034" style="position:absolute;left:33772;top:10285;width:23374;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A498C" w:rsidRPr="00220DA8" w:rsidRDefault="005A498C" w:rsidP="00CC660B">
                        <w:pPr>
                          <w:jc w:val="center"/>
                          <w:rPr>
                            <w:sz w:val="20"/>
                            <w:szCs w:val="20"/>
                          </w:rPr>
                        </w:pPr>
                        <w:r w:rsidRPr="00220DA8">
                          <w:rPr>
                            <w:sz w:val="20"/>
                            <w:szCs w:val="20"/>
                          </w:rPr>
                          <w:t xml:space="preserve">Распоряжение </w:t>
                        </w:r>
                        <w:r>
                          <w:rPr>
                            <w:sz w:val="20"/>
                            <w:szCs w:val="20"/>
                          </w:rPr>
                          <w:t xml:space="preserve">администрации </w:t>
                        </w:r>
                        <w:r w:rsidRPr="00220DA8">
                          <w:rPr>
                            <w:sz w:val="20"/>
                            <w:szCs w:val="20"/>
                          </w:rPr>
                          <w:t>о проведении внеплановой проверки</w:t>
                        </w:r>
                      </w:p>
                    </w:txbxContent>
                  </v:textbox>
                </v:rect>
                <v:rect id="Rectangle 11" o:spid="_x0000_s1035" style="position:absolute;left:20570;top:26290;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A498C" w:rsidRPr="00220DA8" w:rsidRDefault="005A498C" w:rsidP="00CC660B">
                        <w:pPr>
                          <w:jc w:val="center"/>
                          <w:rPr>
                            <w:sz w:val="20"/>
                            <w:szCs w:val="20"/>
                          </w:rPr>
                        </w:pPr>
                        <w:r w:rsidRPr="00220DA8">
                          <w:rPr>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605;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5A498C" w:rsidRPr="00A33839" w:rsidRDefault="005A498C" w:rsidP="00CC660B">
                        <w:pPr>
                          <w:jc w:val="center"/>
                          <w:rPr>
                            <w:sz w:val="20"/>
                            <w:szCs w:val="20"/>
                          </w:rPr>
                        </w:pPr>
                        <w:r w:rsidRPr="00A33839">
                          <w:rPr>
                            <w:sz w:val="20"/>
                            <w:szCs w:val="20"/>
                          </w:rPr>
                          <w:t>Выявление нарушений</w:t>
                        </w:r>
                      </w:p>
                    </w:txbxContent>
                  </v:textbox>
                </v:shape>
                <v:rect id="Rectangle 13" o:spid="_x0000_s1037" style="position:absolute;left:9141;top:41150;width:14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A498C" w:rsidRPr="00A33839" w:rsidRDefault="005A498C" w:rsidP="00CC660B">
                        <w:pPr>
                          <w:jc w:val="center"/>
                          <w:rPr>
                            <w:sz w:val="20"/>
                            <w:szCs w:val="20"/>
                          </w:rPr>
                        </w:pPr>
                        <w:r w:rsidRPr="00A33839">
                          <w:rPr>
                            <w:sz w:val="20"/>
                            <w:szCs w:val="20"/>
                          </w:rPr>
                          <w:t>Составление акта</w:t>
                        </w:r>
                      </w:p>
                    </w:txbxContent>
                  </v:textbox>
                </v:rect>
                <v:roundrect id="AutoShape 14" o:spid="_x0000_s1038" style="position:absolute;left:7674;top:49148;width:18580;height:7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5A498C" w:rsidRPr="00A33839" w:rsidRDefault="005A498C" w:rsidP="00CC660B">
                        <w:pPr>
                          <w:jc w:val="center"/>
                          <w:rPr>
                            <w:sz w:val="20"/>
                            <w:szCs w:val="20"/>
                          </w:rPr>
                        </w:pPr>
                        <w:r w:rsidRPr="00A33839">
                          <w:rPr>
                            <w:sz w:val="20"/>
                            <w:szCs w:val="20"/>
                          </w:rPr>
                          <w:t>Принятие мер при выявлении нарушений в деятельности субъекта проверки</w:t>
                        </w:r>
                      </w:p>
                    </w:txbxContent>
                  </v:textbox>
                </v:roundrect>
                <v:roundrect id="AutoShape 15" o:spid="_x0000_s1039" style="position:absolute;left:34925;top:40321;width:16004;height:3423;visibility:visible;mso-wrap-style:square;v-text-anchor:top" arcsize="127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4jb4A&#10;AADbAAAADwAAAGRycy9kb3ducmV2LnhtbERPTYvCMBC9L/gfwgje1lQPotUoIgoiXqzLeh2asS02&#10;k5pErf/eCIK3ebzPmS1aU4s7OV9ZVjDoJyCIc6srLhT8HTe/YxA+IGusLZOCJ3lYzDs/M0y1ffCB&#10;7lkoRAxhn6KCMoQmldLnJRn0fdsQR+5sncEQoSukdviI4aaWwyQZSYMVx4YSG1qVlF+ym1Ewcaej&#10;3A2e1T5r1//sl765mr1SvW67nIII1Iav+OPe6jh/CO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yuI2+AAAA2wAAAA8AAAAAAAAAAAAAAAAAmAIAAGRycy9kb3ducmV2&#10;LnhtbFBLBQYAAAAABAAEAPUAAACDAwAAAAA=&#10;">
                  <v:textbox>
                    <w:txbxContent>
                      <w:p w:rsidR="005A498C" w:rsidRPr="00A33839" w:rsidRDefault="005A498C" w:rsidP="00CC660B">
                        <w:pPr>
                          <w:jc w:val="center"/>
                          <w:rPr>
                            <w:sz w:val="20"/>
                            <w:szCs w:val="20"/>
                          </w:rPr>
                        </w:pPr>
                        <w:r w:rsidRPr="00A33839">
                          <w:rPr>
                            <w:sz w:val="20"/>
                            <w:szCs w:val="20"/>
                          </w:rPr>
                          <w:t>Составление акта</w:t>
                        </w:r>
                      </w:p>
                    </w:txbxContent>
                  </v:textbox>
                </v:roundrect>
                <v:line id="Line 16" o:spid="_x0000_s1040" style="position:absolute;visibility:visible;mso-wrap-style:squar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flip:x;visibility:visible;mso-wrap-style:square" from="40032,27433" to="45716,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flip:x y;visibility:visible;mso-wrap-style:square" from="45716,14860" to="45725,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21" o:spid="_x0000_s1045" style="position:absolute;visibility:visible;mso-wrap-style:squar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flip:x;visibility:visible;mso-wrap-style:squar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mso-wrap-style:squar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7" o:spid="_x0000_s1051" type="#_x0000_t202" style="position:absolute;left:28952;top:18292;width:533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5A498C" w:rsidRPr="00901DEC" w:rsidRDefault="005A498C" w:rsidP="00CC660B">
                        <w:pPr>
                          <w:jc w:val="center"/>
                          <w:rPr>
                            <w:color w:val="000000"/>
                            <w:sz w:val="20"/>
                            <w:szCs w:val="20"/>
                          </w:rPr>
                        </w:pPr>
                      </w:p>
                    </w:txbxContent>
                  </v:textbox>
                </v:shape>
                <v:shape id="Text Box 28" o:spid="_x0000_s1052" type="#_x0000_t202" style="position:absolute;left:54867;top:18536;width:38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5A498C" w:rsidRPr="00901DEC" w:rsidRDefault="005A498C" w:rsidP="00CC660B">
                        <w:pPr>
                          <w:rPr>
                            <w:sz w:val="20"/>
                            <w:szCs w:val="20"/>
                          </w:rPr>
                        </w:pPr>
                      </w:p>
                    </w:txbxContent>
                  </v:textbox>
                </v:shape>
                <v:shape id="Text Box 29" o:spid="_x0000_s1053" type="#_x0000_t202" style="position:absolute;left:14380;top:32559;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5A498C" w:rsidRPr="00901DEC" w:rsidRDefault="005A498C" w:rsidP="00CC660B">
                        <w:pPr>
                          <w:jc w:val="center"/>
                          <w:rPr>
                            <w:sz w:val="20"/>
                            <w:szCs w:val="20"/>
                          </w:rPr>
                        </w:pPr>
                        <w:r w:rsidRPr="00901DEC">
                          <w:rPr>
                            <w:sz w:val="20"/>
                            <w:szCs w:val="20"/>
                          </w:rPr>
                          <w:t>да</w:t>
                        </w:r>
                      </w:p>
                    </w:txbxContent>
                  </v:textbox>
                </v:shape>
                <v:shape id="Text Box 30" o:spid="_x0000_s1054" type="#_x0000_t202" style="position:absolute;left:41141;top:32559;width:383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5A498C" w:rsidRPr="00901DEC" w:rsidRDefault="005A498C" w:rsidP="00CC660B">
                        <w:pPr>
                          <w:jc w:val="center"/>
                          <w:rPr>
                            <w:sz w:val="20"/>
                            <w:szCs w:val="20"/>
                          </w:rPr>
                        </w:pPr>
                        <w:r w:rsidRPr="00901DEC">
                          <w:rPr>
                            <w:sz w:val="20"/>
                            <w:szCs w:val="20"/>
                          </w:rPr>
                          <w:t>нет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43437;top:35431;width:0;height:4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mc:Fallback>
        </mc:AlternateContent>
      </w:r>
    </w:p>
    <w:p w:rsidR="00CC660B" w:rsidRPr="00CC660B" w:rsidRDefault="00CC660B" w:rsidP="00CC660B">
      <w:pPr>
        <w:widowControl w:val="0"/>
        <w:suppressAutoHyphens/>
        <w:autoSpaceDE w:val="0"/>
        <w:spacing w:after="0" w:line="240" w:lineRule="auto"/>
        <w:ind w:left="6096"/>
        <w:rPr>
          <w:rFonts w:ascii="Times New Roman" w:eastAsia="Calibri" w:hAnsi="Times New Roman" w:cs="Times New Roman"/>
          <w:sz w:val="24"/>
          <w:szCs w:val="24"/>
          <w:lang w:eastAsia="ar-SA"/>
        </w:rPr>
      </w:pPr>
    </w:p>
    <w:p w:rsidR="00CC660B" w:rsidRPr="00CC660B" w:rsidRDefault="00CC660B" w:rsidP="00CC660B">
      <w:pPr>
        <w:widowControl w:val="0"/>
        <w:suppressAutoHyphens/>
        <w:autoSpaceDE w:val="0"/>
        <w:spacing w:after="0" w:line="240" w:lineRule="auto"/>
        <w:ind w:left="6096"/>
        <w:rPr>
          <w:rFonts w:ascii="Times New Roman" w:eastAsia="Calibri" w:hAnsi="Times New Roman" w:cs="Times New Roman"/>
          <w:sz w:val="24"/>
          <w:szCs w:val="24"/>
          <w:lang w:eastAsia="ar-SA"/>
        </w:rPr>
      </w:pPr>
    </w:p>
    <w:p w:rsidR="00CC660B" w:rsidRDefault="00CC660B" w:rsidP="00CC660B">
      <w:pPr>
        <w:widowControl w:val="0"/>
        <w:suppressAutoHyphens/>
        <w:autoSpaceDE w:val="0"/>
        <w:spacing w:after="0" w:line="240" w:lineRule="auto"/>
        <w:ind w:left="6096"/>
        <w:rPr>
          <w:rFonts w:ascii="Times New Roman" w:eastAsia="Calibri" w:hAnsi="Times New Roman" w:cs="Times New Roman"/>
          <w:sz w:val="24"/>
          <w:szCs w:val="24"/>
          <w:lang w:eastAsia="ar-SA"/>
        </w:rPr>
      </w:pPr>
    </w:p>
    <w:p w:rsidR="009635E7" w:rsidRDefault="009635E7" w:rsidP="00CC660B">
      <w:pPr>
        <w:widowControl w:val="0"/>
        <w:suppressAutoHyphens/>
        <w:autoSpaceDE w:val="0"/>
        <w:spacing w:after="0" w:line="240" w:lineRule="auto"/>
        <w:ind w:left="6096"/>
        <w:rPr>
          <w:rFonts w:ascii="Times New Roman" w:eastAsia="Calibri" w:hAnsi="Times New Roman" w:cs="Times New Roman"/>
          <w:sz w:val="24"/>
          <w:szCs w:val="24"/>
          <w:lang w:eastAsia="ar-SA"/>
        </w:rPr>
      </w:pPr>
    </w:p>
    <w:p w:rsidR="009635E7" w:rsidRPr="00CC660B" w:rsidRDefault="009635E7" w:rsidP="00CC660B">
      <w:pPr>
        <w:widowControl w:val="0"/>
        <w:suppressAutoHyphens/>
        <w:autoSpaceDE w:val="0"/>
        <w:spacing w:after="0" w:line="240" w:lineRule="auto"/>
        <w:ind w:left="6096"/>
        <w:rPr>
          <w:rFonts w:ascii="Times New Roman" w:eastAsia="Calibri" w:hAnsi="Times New Roman" w:cs="Times New Roman"/>
          <w:sz w:val="24"/>
          <w:szCs w:val="24"/>
          <w:lang w:eastAsia="ar-SA"/>
        </w:rPr>
      </w:pPr>
    </w:p>
    <w:p w:rsidR="00CC660B" w:rsidRPr="00CC660B" w:rsidRDefault="00CC660B" w:rsidP="00CC660B">
      <w:pPr>
        <w:widowControl w:val="0"/>
        <w:suppressAutoHyphens/>
        <w:autoSpaceDE w:val="0"/>
        <w:spacing w:after="0" w:line="240" w:lineRule="auto"/>
        <w:ind w:left="6096"/>
        <w:rPr>
          <w:rFonts w:ascii="Times New Roman" w:eastAsia="Calibri" w:hAnsi="Times New Roman" w:cs="Times New Roman"/>
          <w:sz w:val="24"/>
          <w:szCs w:val="24"/>
          <w:lang w:eastAsia="ar-SA"/>
        </w:rPr>
      </w:pPr>
    </w:p>
    <w:p w:rsidR="00CC660B" w:rsidRPr="00CC660B" w:rsidRDefault="00CC660B" w:rsidP="00CC660B">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Приложение 3</w:t>
      </w:r>
    </w:p>
    <w:p w:rsidR="00CC660B" w:rsidRPr="00CC660B" w:rsidRDefault="00CC660B" w:rsidP="00CC660B">
      <w:pPr>
        <w:widowControl w:val="0"/>
        <w:suppressAutoHyphens/>
        <w:autoSpaceDE w:val="0"/>
        <w:spacing w:after="0" w:line="240" w:lineRule="exact"/>
        <w:ind w:left="6095"/>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к административному регламенту осуществления муниципального жилищного контроля на территории Пуирского сельского поселения</w:t>
      </w:r>
    </w:p>
    <w:p w:rsidR="00CC660B" w:rsidRPr="00CC660B" w:rsidRDefault="00CC660B" w:rsidP="00CC660B">
      <w:pPr>
        <w:autoSpaceDE w:val="0"/>
        <w:autoSpaceDN w:val="0"/>
        <w:adjustRightInd w:val="0"/>
        <w:spacing w:after="0" w:line="240" w:lineRule="auto"/>
        <w:ind w:right="-305"/>
        <w:jc w:val="right"/>
        <w:rPr>
          <w:rFonts w:ascii="Times New Roman" w:eastAsia="Times New Roman" w:hAnsi="Times New Roman" w:cs="Times New Roman"/>
          <w:sz w:val="24"/>
          <w:szCs w:val="24"/>
          <w:lang w:eastAsia="ru-RU"/>
        </w:rPr>
      </w:pP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_____________________________________________________________________ </w:t>
      </w: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proofErr w:type="gramStart"/>
      <w:r w:rsidRPr="00CC660B">
        <w:rPr>
          <w:rFonts w:ascii="Times New Roman" w:eastAsia="Times New Roman" w:hAnsi="Times New Roman" w:cs="Times New Roman"/>
          <w:sz w:val="20"/>
          <w:szCs w:val="20"/>
          <w:lang w:eastAsia="ru-RU"/>
        </w:rPr>
        <w:t>(наименование органа государственного контроля (надзора)</w:t>
      </w:r>
      <w:proofErr w:type="gramEnd"/>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или органа муниципального контроля)</w:t>
      </w:r>
    </w:p>
    <w:p w:rsidR="00CC660B" w:rsidRPr="00CC660B" w:rsidRDefault="00CC660B" w:rsidP="00CC660B">
      <w:pPr>
        <w:autoSpaceDE w:val="0"/>
        <w:autoSpaceDN w:val="0"/>
        <w:adjustRightInd w:val="0"/>
        <w:spacing w:after="0" w:line="240" w:lineRule="auto"/>
        <w:ind w:right="-305"/>
        <w:outlineLvl w:val="0"/>
        <w:rPr>
          <w:rFonts w:ascii="Times New Roman" w:eastAsia="Times New Roman" w:hAnsi="Times New Roman" w:cs="Times New Roman"/>
          <w:sz w:val="24"/>
          <w:szCs w:val="24"/>
          <w:lang w:eastAsia="ru-RU"/>
        </w:rPr>
      </w:pP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РАСПОРЯЖЕНИЕ (ПРИКАЗ)</w:t>
      </w: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органа государственного контроля (надзора), органа муниципального</w:t>
      </w: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контроля о проведении __________проверки</w:t>
      </w:r>
    </w:p>
    <w:p w:rsidR="00CC660B" w:rsidRPr="00CC660B" w:rsidRDefault="00CC660B" w:rsidP="00CC660B">
      <w:pPr>
        <w:autoSpaceDE w:val="0"/>
        <w:autoSpaceDN w:val="0"/>
        <w:adjustRightInd w:val="0"/>
        <w:spacing w:after="0" w:line="240" w:lineRule="auto"/>
        <w:ind w:left="1416" w:right="-305"/>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   (плановой/внеплановой, документарной/выездной)</w:t>
      </w: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юридического лица, индивидуального предпринимателя</w:t>
      </w: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от «______» ____________ 20__г. №____</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1. Провести проверку в отношении  ___________________________________</w:t>
      </w: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 </w:t>
      </w:r>
      <w:proofErr w:type="gramStart"/>
      <w:r w:rsidRPr="00CC660B">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proofErr w:type="gramEnd"/>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индивидуального предпринимателя)</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2. Место нахождения:  ______________________________________________</w:t>
      </w: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3. Назначить лицом (ми), уполномоченным (ми) на проведение проверки: </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__________________________________________________________________</w:t>
      </w: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proofErr w:type="gramStart"/>
      <w:r w:rsidRPr="00CC660B">
        <w:rPr>
          <w:rFonts w:ascii="Times New Roman" w:eastAsia="Times New Roman" w:hAnsi="Times New Roman" w:cs="Times New Roman"/>
          <w:sz w:val="24"/>
          <w:szCs w:val="24"/>
          <w:lang w:eastAsia="ru-RU"/>
        </w:rPr>
        <w:t>(фамилия, имя, отчество (последнее - при наличии), должность должностного</w:t>
      </w:r>
      <w:proofErr w:type="gramEnd"/>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лица (должностных лиц), уполномоченного (</w:t>
      </w:r>
      <w:proofErr w:type="spellStart"/>
      <w:r w:rsidRPr="00CC660B">
        <w:rPr>
          <w:rFonts w:ascii="Times New Roman" w:eastAsia="Times New Roman" w:hAnsi="Times New Roman" w:cs="Times New Roman"/>
          <w:sz w:val="24"/>
          <w:szCs w:val="24"/>
          <w:lang w:eastAsia="ru-RU"/>
        </w:rPr>
        <w:t>ых</w:t>
      </w:r>
      <w:proofErr w:type="spellEnd"/>
      <w:r w:rsidRPr="00CC660B">
        <w:rPr>
          <w:rFonts w:ascii="Times New Roman" w:eastAsia="Times New Roman" w:hAnsi="Times New Roman" w:cs="Times New Roman"/>
          <w:sz w:val="24"/>
          <w:szCs w:val="24"/>
          <w:lang w:eastAsia="ru-RU"/>
        </w:rPr>
        <w:t>) на проведение проверки)</w:t>
      </w:r>
    </w:p>
    <w:p w:rsidR="00CC660B" w:rsidRPr="00CC660B" w:rsidRDefault="00CC660B" w:rsidP="00CC660B">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экспертных организаций следующих лиц: ________________________________</w:t>
      </w: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w:t>
      </w:r>
      <w:proofErr w:type="gramStart"/>
      <w:r w:rsidRPr="00CC660B">
        <w:rPr>
          <w:rFonts w:ascii="Times New Roman" w:eastAsia="Times New Roman" w:hAnsi="Times New Roman" w:cs="Times New Roman"/>
          <w:sz w:val="20"/>
          <w:szCs w:val="20"/>
          <w:lang w:eastAsia="ru-RU"/>
        </w:rPr>
        <w:t>)н</w:t>
      </w:r>
      <w:proofErr w:type="gramEnd"/>
      <w:r w:rsidRPr="00CC660B">
        <w:rPr>
          <w:rFonts w:ascii="Times New Roman" w:eastAsia="Times New Roman" w:hAnsi="Times New Roman" w:cs="Times New Roman"/>
          <w:sz w:val="20"/>
          <w:szCs w:val="20"/>
          <w:lang w:eastAsia="ru-RU"/>
        </w:rPr>
        <w:t>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5. Установить, что:</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настоящая проверка проводится с целью:_________________________________ </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_____________________________________________________________________</w:t>
      </w:r>
    </w:p>
    <w:p w:rsidR="00CC660B" w:rsidRPr="00CC660B" w:rsidRDefault="00CC660B" w:rsidP="00CC660B">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а) в случае проведения плановой проверки:</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б) в случае проведения внеплановой выездной проверки:</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CC660B">
        <w:rPr>
          <w:rFonts w:ascii="Times New Roman" w:eastAsia="Times New Roman" w:hAnsi="Times New Roman" w:cs="Times New Roman"/>
          <w:sz w:val="24"/>
          <w:szCs w:val="24"/>
          <w:lang w:eastAsia="ru-RU"/>
        </w:rPr>
        <w:t>срок</w:t>
      </w:r>
      <w:proofErr w:type="gramEnd"/>
      <w:r w:rsidRPr="00CC660B">
        <w:rPr>
          <w:rFonts w:ascii="Times New Roman" w:eastAsia="Times New Roman" w:hAnsi="Times New Roman" w:cs="Times New Roman"/>
          <w:sz w:val="24"/>
          <w:szCs w:val="24"/>
          <w:lang w:eastAsia="ru-RU"/>
        </w:rPr>
        <w:t xml:space="preserve"> для исполнения которого истек;</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органов муниципального контроля изданного в соответствии с поручениями Президента Российской Федерации, Правительства Российской Федерации;</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задачами настоящей проверки являются:________________________</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CC660B">
        <w:rPr>
          <w:rFonts w:ascii="Times New Roman" w:eastAsia="Times New Roman" w:hAnsi="Times New Roman" w:cs="Times New Roman"/>
          <w:sz w:val="24"/>
          <w:szCs w:val="24"/>
          <w:lang w:eastAsia="ru-RU"/>
        </w:rPr>
        <w:t>нужное</w:t>
      </w:r>
      <w:proofErr w:type="gramEnd"/>
      <w:r w:rsidRPr="00CC660B">
        <w:rPr>
          <w:rFonts w:ascii="Times New Roman" w:eastAsia="Times New Roman" w:hAnsi="Times New Roman" w:cs="Times New Roman"/>
          <w:sz w:val="24"/>
          <w:szCs w:val="24"/>
          <w:lang w:eastAsia="ru-RU"/>
        </w:rPr>
        <w:t>):</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CC660B" w:rsidRPr="00CC660B" w:rsidRDefault="00CC660B" w:rsidP="00CC660B">
      <w:pPr>
        <w:autoSpaceDE w:val="0"/>
        <w:autoSpaceDN w:val="0"/>
        <w:adjustRightInd w:val="0"/>
        <w:spacing w:after="0" w:line="240" w:lineRule="auto"/>
        <w:ind w:right="-305" w:firstLine="720"/>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проведение мероприятий:</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CC660B" w:rsidRPr="00CC660B" w:rsidRDefault="00CC660B" w:rsidP="00CC660B">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CC660B" w:rsidRPr="00CC660B" w:rsidRDefault="00CC660B" w:rsidP="00CC660B">
      <w:pPr>
        <w:autoSpaceDE w:val="0"/>
        <w:autoSpaceDN w:val="0"/>
        <w:adjustRightInd w:val="0"/>
        <w:spacing w:after="0" w:line="240" w:lineRule="auto"/>
        <w:ind w:right="-305" w:firstLine="720"/>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по обеспечению безопасности государства;</w:t>
      </w:r>
    </w:p>
    <w:p w:rsidR="00CC660B" w:rsidRPr="00CC660B" w:rsidRDefault="00CC660B" w:rsidP="00CC660B">
      <w:pPr>
        <w:autoSpaceDE w:val="0"/>
        <w:autoSpaceDN w:val="0"/>
        <w:adjustRightInd w:val="0"/>
        <w:spacing w:after="0" w:line="240" w:lineRule="auto"/>
        <w:ind w:right="-305" w:firstLine="720"/>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по ликвидации последствий причинения такого вреда.</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7. Срок проведения проверки:  __________________________________________</w:t>
      </w:r>
    </w:p>
    <w:p w:rsidR="00CC660B" w:rsidRPr="00CC660B" w:rsidRDefault="00CC660B" w:rsidP="00CC660B">
      <w:pPr>
        <w:autoSpaceDE w:val="0"/>
        <w:autoSpaceDN w:val="0"/>
        <w:adjustRightInd w:val="0"/>
        <w:spacing w:after="0" w:line="240" w:lineRule="auto"/>
        <w:ind w:right="-305" w:firstLine="720"/>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К проведению проверки приступить с «__» ____________ 20__ г.</w:t>
      </w:r>
    </w:p>
    <w:p w:rsidR="00CC660B" w:rsidRPr="00CC660B" w:rsidRDefault="00CC660B" w:rsidP="00CC660B">
      <w:pPr>
        <w:autoSpaceDE w:val="0"/>
        <w:autoSpaceDN w:val="0"/>
        <w:adjustRightInd w:val="0"/>
        <w:spacing w:after="0" w:line="240" w:lineRule="auto"/>
        <w:ind w:right="-305" w:firstLine="720"/>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Проверку окончить не позднее «__» ____________ 20__ г.</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8. Правовые основания проведения проверки: ____________________________</w:t>
      </w: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C660B" w:rsidRPr="00CC660B" w:rsidRDefault="00CC660B" w:rsidP="00CC660B">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__________</w:t>
      </w:r>
    </w:p>
    <w:p w:rsidR="00CC660B" w:rsidRPr="00CC660B" w:rsidRDefault="00CC660B" w:rsidP="00CC660B">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_________________________________________________________________</w:t>
      </w:r>
    </w:p>
    <w:p w:rsidR="00CC660B" w:rsidRPr="00CC660B" w:rsidRDefault="00CC660B" w:rsidP="00CC660B">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____________________________________________________________________</w:t>
      </w: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(с указанием наименований, номеров и дат их принятия)</w:t>
      </w:r>
    </w:p>
    <w:p w:rsidR="00CC660B" w:rsidRPr="00CC660B" w:rsidRDefault="00CC660B" w:rsidP="00CC660B">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0"/>
          <w:szCs w:val="20"/>
          <w:lang w:eastAsia="ru-RU"/>
        </w:rPr>
      </w:pP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t>_________________________</w:t>
      </w:r>
    </w:p>
    <w:p w:rsidR="00CC660B" w:rsidRPr="00CC660B" w:rsidRDefault="00CC660B" w:rsidP="00CC660B">
      <w:pPr>
        <w:autoSpaceDE w:val="0"/>
        <w:autoSpaceDN w:val="0"/>
        <w:adjustRightInd w:val="0"/>
        <w:spacing w:after="0" w:line="240" w:lineRule="auto"/>
        <w:ind w:left="4956" w:right="-305" w:firstLine="708"/>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    (подпись, заверенная печатью)</w:t>
      </w:r>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sz w:val="24"/>
          <w:szCs w:val="24"/>
          <w:lang w:eastAsia="ru-RU"/>
        </w:rPr>
      </w:pPr>
    </w:p>
    <w:p w:rsidR="00CC660B" w:rsidRPr="00CC660B" w:rsidRDefault="00CC660B" w:rsidP="00CC660B">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proofErr w:type="gramStart"/>
      <w:r w:rsidRPr="00CC660B">
        <w:rPr>
          <w:rFonts w:ascii="Times New Roman" w:eastAsia="Times New Roman" w:hAnsi="Times New Roman" w:cs="Times New Roman"/>
          <w:sz w:val="24"/>
          <w:szCs w:val="24"/>
          <w:lang w:eastAsia="ru-RU"/>
        </w:rPr>
        <w:t xml:space="preserve">__________________________________________________________________________ </w:t>
      </w:r>
      <w:r w:rsidRPr="00CC660B">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C660B" w:rsidRPr="00CC660B" w:rsidRDefault="00CC660B" w:rsidP="00CC660B">
      <w:pPr>
        <w:autoSpaceDE w:val="0"/>
        <w:autoSpaceDN w:val="0"/>
        <w:adjustRightInd w:val="0"/>
        <w:spacing w:after="0" w:line="240" w:lineRule="auto"/>
        <w:ind w:right="-305"/>
        <w:rPr>
          <w:rFonts w:ascii="Times New Roman" w:eastAsia="Times New Roman" w:hAnsi="Times New Roman" w:cs="Times New Roman"/>
          <w:b/>
          <w:bCs/>
          <w:sz w:val="20"/>
          <w:szCs w:val="20"/>
          <w:lang w:eastAsia="ru-RU"/>
        </w:rPr>
      </w:pPr>
    </w:p>
    <w:p w:rsidR="00CC660B" w:rsidRPr="00CC660B" w:rsidRDefault="00CC660B" w:rsidP="00CC660B">
      <w:pPr>
        <w:spacing w:after="0" w:line="240" w:lineRule="auto"/>
        <w:rPr>
          <w:rFonts w:ascii="Times New Roman" w:eastAsia="Times New Roman" w:hAnsi="Times New Roman" w:cs="Times New Roman"/>
          <w:b/>
          <w:bCs/>
          <w:sz w:val="28"/>
          <w:szCs w:val="28"/>
          <w:lang w:eastAsia="ru-RU"/>
        </w:rPr>
        <w:sectPr w:rsidR="00CC660B" w:rsidRPr="00CC660B" w:rsidSect="00CC660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20"/>
          <w:docGrid w:linePitch="326"/>
        </w:sectPr>
      </w:pPr>
    </w:p>
    <w:tbl>
      <w:tblPr>
        <w:tblW w:w="15228" w:type="dxa"/>
        <w:tblLook w:val="01E0" w:firstRow="1" w:lastRow="1" w:firstColumn="1" w:lastColumn="1" w:noHBand="0" w:noVBand="0"/>
      </w:tblPr>
      <w:tblGrid>
        <w:gridCol w:w="3767"/>
        <w:gridCol w:w="3767"/>
        <w:gridCol w:w="2654"/>
        <w:gridCol w:w="5040"/>
      </w:tblGrid>
      <w:tr w:rsidR="00CC660B" w:rsidRPr="00CC660B" w:rsidTr="00CC660B">
        <w:tc>
          <w:tcPr>
            <w:tcW w:w="3767" w:type="dxa"/>
          </w:tcPr>
          <w:p w:rsidR="00CC660B" w:rsidRPr="00CC660B" w:rsidRDefault="00CC660B" w:rsidP="00CC660B">
            <w:pPr>
              <w:widowControl w:val="0"/>
              <w:suppressAutoHyphens/>
              <w:autoSpaceDE w:val="0"/>
              <w:spacing w:after="0" w:line="240" w:lineRule="auto"/>
              <w:ind w:right="-305"/>
              <w:jc w:val="both"/>
              <w:rPr>
                <w:rFonts w:ascii="Times New Roman" w:eastAsia="Calibri" w:hAnsi="Times New Roman" w:cs="Times New Roman"/>
                <w:sz w:val="28"/>
                <w:szCs w:val="28"/>
                <w:lang w:eastAsia="ar-SA"/>
              </w:rPr>
            </w:pPr>
          </w:p>
        </w:tc>
        <w:tc>
          <w:tcPr>
            <w:tcW w:w="3767" w:type="dxa"/>
          </w:tcPr>
          <w:p w:rsidR="00CC660B" w:rsidRPr="00CC660B" w:rsidRDefault="00CC660B" w:rsidP="00CC660B">
            <w:pPr>
              <w:widowControl w:val="0"/>
              <w:suppressAutoHyphens/>
              <w:autoSpaceDE w:val="0"/>
              <w:spacing w:after="0" w:line="240" w:lineRule="auto"/>
              <w:ind w:right="-305"/>
              <w:jc w:val="both"/>
              <w:rPr>
                <w:rFonts w:ascii="Times New Roman" w:eastAsia="Calibri" w:hAnsi="Times New Roman" w:cs="Times New Roman"/>
                <w:sz w:val="28"/>
                <w:szCs w:val="28"/>
                <w:lang w:eastAsia="ar-SA"/>
              </w:rPr>
            </w:pPr>
          </w:p>
        </w:tc>
        <w:tc>
          <w:tcPr>
            <w:tcW w:w="2654" w:type="dxa"/>
          </w:tcPr>
          <w:p w:rsidR="00CC660B" w:rsidRPr="00CC660B" w:rsidRDefault="00CC660B" w:rsidP="00CC660B">
            <w:pPr>
              <w:widowControl w:val="0"/>
              <w:suppressAutoHyphens/>
              <w:autoSpaceDE w:val="0"/>
              <w:spacing w:after="0" w:line="240" w:lineRule="auto"/>
              <w:ind w:right="-305"/>
              <w:jc w:val="both"/>
              <w:rPr>
                <w:rFonts w:ascii="Times New Roman" w:eastAsia="Calibri" w:hAnsi="Times New Roman" w:cs="Times New Roman"/>
                <w:sz w:val="28"/>
                <w:szCs w:val="28"/>
                <w:lang w:eastAsia="ar-SA"/>
              </w:rPr>
            </w:pPr>
          </w:p>
        </w:tc>
        <w:tc>
          <w:tcPr>
            <w:tcW w:w="5040" w:type="dxa"/>
          </w:tcPr>
          <w:p w:rsidR="00CC660B" w:rsidRPr="00CC660B" w:rsidRDefault="00CC660B" w:rsidP="00CC660B">
            <w:pPr>
              <w:widowControl w:val="0"/>
              <w:suppressAutoHyphens/>
              <w:autoSpaceDE w:val="0"/>
              <w:spacing w:after="0" w:line="240" w:lineRule="exact"/>
              <w:ind w:left="1718"/>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Приложение 4</w:t>
            </w:r>
          </w:p>
          <w:p w:rsidR="00CC660B" w:rsidRPr="00CC660B" w:rsidRDefault="00CC660B" w:rsidP="00CC660B">
            <w:pPr>
              <w:widowControl w:val="0"/>
              <w:suppressAutoHyphens/>
              <w:autoSpaceDE w:val="0"/>
              <w:spacing w:after="0" w:line="240" w:lineRule="exact"/>
              <w:ind w:left="1718"/>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exact"/>
              <w:ind w:left="1718"/>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к административному регламенту осуществления муниципального жилищного контроля на территории Пуирского сельского поселения</w:t>
            </w:r>
          </w:p>
          <w:p w:rsidR="00CC660B" w:rsidRPr="00CC660B" w:rsidRDefault="00CC660B" w:rsidP="00CC660B">
            <w:pPr>
              <w:widowControl w:val="0"/>
              <w:suppressAutoHyphens/>
              <w:autoSpaceDE w:val="0"/>
              <w:spacing w:after="0" w:line="240" w:lineRule="auto"/>
              <w:ind w:right="-305"/>
              <w:jc w:val="both"/>
              <w:rPr>
                <w:rFonts w:ascii="Times New Roman" w:eastAsia="Calibri" w:hAnsi="Times New Roman" w:cs="Times New Roman"/>
                <w:sz w:val="28"/>
                <w:szCs w:val="28"/>
                <w:lang w:eastAsia="ar-SA"/>
              </w:rPr>
            </w:pPr>
          </w:p>
        </w:tc>
      </w:tr>
    </w:tbl>
    <w:p w:rsidR="00CC660B" w:rsidRPr="00CC660B" w:rsidRDefault="00CC660B" w:rsidP="00CC660B">
      <w:pPr>
        <w:spacing w:after="0" w:line="240" w:lineRule="auto"/>
        <w:ind w:left="10915"/>
        <w:rPr>
          <w:rFonts w:ascii="Times New Roman" w:eastAsia="Times New Roman" w:hAnsi="Times New Roman" w:cs="Times New Roman"/>
          <w:sz w:val="20"/>
          <w:szCs w:val="24"/>
          <w:lang w:eastAsia="ru-RU"/>
        </w:rPr>
      </w:pPr>
      <w:r w:rsidRPr="00CC660B">
        <w:rPr>
          <w:rFonts w:ascii="Times New Roman" w:eastAsia="Times New Roman" w:hAnsi="Times New Roman" w:cs="Times New Roman"/>
          <w:sz w:val="20"/>
          <w:szCs w:val="24"/>
          <w:lang w:eastAsia="ru-RU"/>
        </w:rPr>
        <w:t>УТВЕРЖДЕН</w:t>
      </w:r>
    </w:p>
    <w:p w:rsidR="00CC660B" w:rsidRPr="00CC660B" w:rsidRDefault="00CC660B" w:rsidP="00CC660B">
      <w:pPr>
        <w:spacing w:after="0" w:line="240" w:lineRule="auto"/>
        <w:ind w:left="10915"/>
        <w:rPr>
          <w:rFonts w:ascii="Times New Roman" w:eastAsia="Times New Roman" w:hAnsi="Times New Roman" w:cs="Times New Roman"/>
          <w:sz w:val="20"/>
          <w:szCs w:val="24"/>
          <w:lang w:eastAsia="ru-RU"/>
        </w:rPr>
      </w:pPr>
      <w:r w:rsidRPr="00CC660B">
        <w:rPr>
          <w:rFonts w:ascii="Times New Roman" w:eastAsia="Times New Roman" w:hAnsi="Times New Roman" w:cs="Times New Roman"/>
          <w:sz w:val="20"/>
          <w:szCs w:val="24"/>
          <w:lang w:eastAsia="ru-RU"/>
        </w:rPr>
        <w:t>Глава Пуирского сельского поселения</w:t>
      </w:r>
    </w:p>
    <w:p w:rsidR="00CC660B" w:rsidRPr="00CC660B" w:rsidRDefault="00CC660B" w:rsidP="00CC660B">
      <w:pPr>
        <w:spacing w:after="0" w:line="240" w:lineRule="auto"/>
        <w:ind w:left="10915"/>
        <w:rPr>
          <w:rFonts w:ascii="Times New Roman" w:eastAsia="Times New Roman" w:hAnsi="Times New Roman" w:cs="Times New Roman"/>
          <w:sz w:val="20"/>
          <w:szCs w:val="24"/>
          <w:lang w:eastAsia="ru-RU"/>
        </w:rPr>
      </w:pPr>
      <w:r w:rsidRPr="00CC660B">
        <w:rPr>
          <w:rFonts w:ascii="Times New Roman" w:eastAsia="Times New Roman" w:hAnsi="Times New Roman" w:cs="Times New Roman"/>
          <w:sz w:val="20"/>
          <w:szCs w:val="24"/>
          <w:lang w:eastAsia="ru-RU"/>
        </w:rPr>
        <w:t>/________/</w:t>
      </w:r>
    </w:p>
    <w:p w:rsidR="00CC660B" w:rsidRPr="00CC660B" w:rsidRDefault="00CC660B" w:rsidP="00CC660B">
      <w:pPr>
        <w:spacing w:after="0" w:line="240" w:lineRule="auto"/>
        <w:ind w:left="10915"/>
        <w:rPr>
          <w:rFonts w:ascii="Times New Roman" w:eastAsia="Times New Roman" w:hAnsi="Times New Roman" w:cs="Times New Roman"/>
          <w:sz w:val="20"/>
          <w:szCs w:val="24"/>
          <w:lang w:eastAsia="ru-RU"/>
        </w:rPr>
      </w:pPr>
      <w:r w:rsidRPr="00CC660B">
        <w:rPr>
          <w:rFonts w:ascii="Times New Roman" w:eastAsia="Times New Roman" w:hAnsi="Times New Roman" w:cs="Times New Roman"/>
          <w:sz w:val="20"/>
          <w:szCs w:val="24"/>
          <w:lang w:eastAsia="ru-RU"/>
        </w:rPr>
        <w:t>«__»____________201__г.</w:t>
      </w:r>
    </w:p>
    <w:p w:rsidR="00CC660B" w:rsidRPr="00CC660B" w:rsidRDefault="00CC660B" w:rsidP="00CC660B">
      <w:pPr>
        <w:spacing w:after="0" w:line="240" w:lineRule="auto"/>
        <w:ind w:left="10915"/>
        <w:rPr>
          <w:rFonts w:ascii="Times New Roman" w:eastAsia="Times New Roman" w:hAnsi="Times New Roman" w:cs="Times New Roman"/>
          <w:sz w:val="20"/>
          <w:szCs w:val="24"/>
          <w:lang w:eastAsia="ru-RU"/>
        </w:rPr>
      </w:pPr>
      <w:r w:rsidRPr="00CC660B">
        <w:rPr>
          <w:rFonts w:ascii="Times New Roman" w:eastAsia="Times New Roman" w:hAnsi="Times New Roman" w:cs="Times New Roman"/>
          <w:sz w:val="20"/>
          <w:szCs w:val="24"/>
          <w:lang w:eastAsia="ru-RU"/>
        </w:rPr>
        <w:t>М.П.</w:t>
      </w:r>
    </w:p>
    <w:p w:rsidR="00CC660B" w:rsidRPr="00CC660B" w:rsidRDefault="00CC660B" w:rsidP="00CC660B">
      <w:pPr>
        <w:spacing w:after="0" w:line="240" w:lineRule="auto"/>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pacing w:val="40"/>
          <w:sz w:val="24"/>
          <w:szCs w:val="24"/>
          <w:lang w:eastAsia="ru-RU"/>
        </w:rPr>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CC660B" w:rsidRPr="00CC660B" w:rsidTr="00CC660B">
        <w:trPr>
          <w:jc w:val="center"/>
        </w:trPr>
        <w:tc>
          <w:tcPr>
            <w:tcW w:w="9752" w:type="dxa"/>
            <w:tcBorders>
              <w:top w:val="nil"/>
              <w:left w:val="nil"/>
              <w:bottom w:val="nil"/>
              <w:right w:val="nil"/>
            </w:tcBorders>
            <w:vAlign w:val="bottom"/>
          </w:tcPr>
          <w:p w:rsidR="00CC660B" w:rsidRPr="00CC660B" w:rsidRDefault="00CC660B" w:rsidP="00CC660B">
            <w:pPr>
              <w:spacing w:after="0" w:line="240" w:lineRule="auto"/>
              <w:jc w:val="right"/>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CC660B" w:rsidRPr="00CC660B" w:rsidRDefault="00CC660B" w:rsidP="00CC660B">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CC660B" w:rsidRPr="00CC660B" w:rsidRDefault="00CC660B" w:rsidP="00CC660B">
            <w:pPr>
              <w:spacing w:after="0" w:line="240" w:lineRule="auto"/>
              <w:ind w:left="57"/>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год</w:t>
            </w:r>
          </w:p>
        </w:tc>
      </w:tr>
    </w:tbl>
    <w:p w:rsidR="00CC660B" w:rsidRPr="00CC660B" w:rsidRDefault="00CC660B" w:rsidP="00CC660B">
      <w:pPr>
        <w:spacing w:after="0" w:line="240" w:lineRule="auto"/>
        <w:rPr>
          <w:rFonts w:ascii="Times New Roman" w:eastAsia="Times New Roman" w:hAnsi="Times New Roman" w:cs="Times New Roman"/>
          <w:sz w:val="10"/>
          <w:szCs w:val="1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09"/>
        <w:gridCol w:w="1962"/>
        <w:gridCol w:w="481"/>
        <w:gridCol w:w="567"/>
        <w:gridCol w:w="872"/>
        <w:gridCol w:w="654"/>
        <w:gridCol w:w="852"/>
        <w:gridCol w:w="993"/>
        <w:gridCol w:w="708"/>
        <w:gridCol w:w="709"/>
        <w:gridCol w:w="708"/>
        <w:gridCol w:w="1939"/>
        <w:gridCol w:w="981"/>
        <w:gridCol w:w="567"/>
        <w:gridCol w:w="567"/>
        <w:gridCol w:w="709"/>
        <w:gridCol w:w="991"/>
        <w:gridCol w:w="1417"/>
      </w:tblGrid>
      <w:tr w:rsidR="00CC660B" w:rsidRPr="00CC660B" w:rsidTr="00CC660B">
        <w:trPr>
          <w:cantSplit/>
          <w:trHeight w:val="410"/>
        </w:trPr>
        <w:tc>
          <w:tcPr>
            <w:tcW w:w="109" w:type="dxa"/>
            <w:vMerge w:val="restart"/>
            <w:tcBorders>
              <w:top w:val="single" w:sz="4" w:space="0" w:color="auto"/>
              <w:left w:val="nil"/>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sz w:val="20"/>
                <w:szCs w:val="24"/>
                <w:lang w:eastAsia="ru-RU"/>
              </w:rPr>
            </w:pPr>
          </w:p>
        </w:tc>
        <w:tc>
          <w:tcPr>
            <w:tcW w:w="1962" w:type="dxa"/>
            <w:vMerge w:val="restart"/>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spacing w:val="-4"/>
                <w:sz w:val="20"/>
                <w:szCs w:val="24"/>
                <w:vertAlign w:val="superscript"/>
                <w:lang w:eastAsia="ru-RU"/>
              </w:rPr>
            </w:pPr>
            <w:r w:rsidRPr="00CC660B">
              <w:rPr>
                <w:rFonts w:ascii="Times New Roman" w:eastAsia="Times New Roman" w:hAnsi="Times New Roman" w:cs="Times New Roman"/>
                <w:color w:val="000000"/>
                <w:spacing w:val="-4"/>
                <w:sz w:val="20"/>
                <w:szCs w:val="24"/>
                <w:lang w:eastAsia="ru-RU"/>
              </w:rPr>
              <w:t>Наименование юридического лица (филиала, представительства, обособленного структурного подразделения) (ЮЛ) (</w:t>
            </w:r>
            <w:proofErr w:type="spellStart"/>
            <w:r w:rsidRPr="00CC660B">
              <w:rPr>
                <w:rFonts w:ascii="Times New Roman" w:eastAsia="Times New Roman" w:hAnsi="Times New Roman" w:cs="Times New Roman"/>
                <w:color w:val="000000"/>
                <w:spacing w:val="-4"/>
                <w:sz w:val="20"/>
                <w:szCs w:val="24"/>
                <w:lang w:eastAsia="ru-RU"/>
              </w:rPr>
              <w:t>ф.и.о.</w:t>
            </w:r>
            <w:proofErr w:type="spellEnd"/>
            <w:r w:rsidRPr="00CC660B">
              <w:rPr>
                <w:rFonts w:ascii="Times New Roman" w:eastAsia="Times New Roman" w:hAnsi="Times New Roman" w:cs="Times New Roman"/>
                <w:color w:val="000000"/>
                <w:spacing w:val="-4"/>
                <w:sz w:val="20"/>
                <w:szCs w:val="24"/>
                <w:lang w:eastAsia="ru-RU"/>
              </w:rPr>
              <w:t xml:space="preserve"> индивидуального предпринимателя (ИП)), деятельность которого подлежит проверке </w:t>
            </w:r>
            <w:r w:rsidRPr="00CC660B">
              <w:rPr>
                <w:rFonts w:ascii="Times New Roman" w:eastAsia="Times New Roman" w:hAnsi="Times New Roman" w:cs="Times New Roman"/>
                <w:color w:val="000000"/>
                <w:spacing w:val="-4"/>
                <w:sz w:val="20"/>
                <w:szCs w:val="24"/>
                <w:vertAlign w:val="superscript"/>
                <w:lang w:eastAsia="ru-RU"/>
              </w:rPr>
              <w:t>1</w:t>
            </w:r>
          </w:p>
        </w:tc>
        <w:tc>
          <w:tcPr>
            <w:tcW w:w="2574" w:type="dxa"/>
            <w:gridSpan w:val="4"/>
            <w:tcBorders>
              <w:top w:val="single" w:sz="4" w:space="0" w:color="auto"/>
              <w:left w:val="single" w:sz="4" w:space="0" w:color="auto"/>
              <w:bottom w:val="single" w:sz="4" w:space="0" w:color="auto"/>
              <w:right w:val="single" w:sz="4" w:space="0" w:color="auto"/>
            </w:tcBorders>
            <w:shd w:val="clear" w:color="auto" w:fill="FFFFFF"/>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r w:rsidRPr="00CC660B">
              <w:rPr>
                <w:rFonts w:ascii="Times New Roman" w:eastAsia="Times New Roman" w:hAnsi="Times New Roman" w:cs="Times New Roman"/>
                <w:color w:val="000000"/>
                <w:sz w:val="20"/>
                <w:szCs w:val="24"/>
                <w:lang w:eastAsia="ru-RU"/>
              </w:rPr>
              <w:t xml:space="preserve">Адреса </w:t>
            </w:r>
          </w:p>
        </w:tc>
        <w:tc>
          <w:tcPr>
            <w:tcW w:w="852" w:type="dxa"/>
            <w:vMerge w:val="restart"/>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r w:rsidRPr="00CC660B">
              <w:rPr>
                <w:rFonts w:ascii="Times New Roman" w:eastAsia="Times New Roman" w:hAnsi="Times New Roman" w:cs="Times New Roman"/>
                <w:sz w:val="20"/>
                <w:szCs w:val="24"/>
                <w:lang w:eastAsia="ru-RU"/>
              </w:rPr>
              <w:t>Основной государственный регистрационный номер (ОГРН)</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autoSpaceDE w:val="0"/>
              <w:autoSpaceDN w:val="0"/>
              <w:adjustRightInd w:val="0"/>
              <w:spacing w:after="0" w:line="240" w:lineRule="auto"/>
              <w:ind w:left="113" w:right="113"/>
              <w:jc w:val="center"/>
              <w:rPr>
                <w:rFonts w:ascii="Times New Roman" w:eastAsia="Times New Roman" w:hAnsi="Times New Roman" w:cs="Times New Roman"/>
                <w:sz w:val="18"/>
                <w:szCs w:val="20"/>
                <w:lang w:eastAsia="ru-RU"/>
              </w:rPr>
            </w:pPr>
            <w:r w:rsidRPr="00CC660B">
              <w:rPr>
                <w:rFonts w:ascii="Times New Roman" w:eastAsia="Times New Roman" w:hAnsi="Times New Roman" w:cs="Times New Roman"/>
                <w:color w:val="000000"/>
                <w:sz w:val="18"/>
                <w:szCs w:val="20"/>
                <w:lang w:eastAsia="ru-RU"/>
              </w:rPr>
              <w:t>Идентифика</w:t>
            </w:r>
            <w:r w:rsidRPr="00CC660B">
              <w:rPr>
                <w:rFonts w:ascii="Times New Roman" w:eastAsia="Times New Roman" w:hAnsi="Times New Roman" w:cs="Times New Roman"/>
                <w:color w:val="000000"/>
                <w:sz w:val="18"/>
                <w:szCs w:val="20"/>
                <w:lang w:eastAsia="ru-RU"/>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sz w:val="20"/>
                <w:szCs w:val="24"/>
                <w:lang w:eastAsia="ru-RU"/>
              </w:rPr>
            </w:pPr>
            <w:r w:rsidRPr="00CC660B">
              <w:rPr>
                <w:rFonts w:ascii="Times New Roman" w:eastAsia="Times New Roman" w:hAnsi="Times New Roman" w:cs="Times New Roman"/>
                <w:color w:val="000000"/>
                <w:sz w:val="20"/>
                <w:szCs w:val="24"/>
                <w:lang w:eastAsia="ru-RU"/>
              </w:rPr>
              <w:t>Цель проведения  проверки</w:t>
            </w:r>
          </w:p>
        </w:tc>
        <w:tc>
          <w:tcPr>
            <w:tcW w:w="4337" w:type="dxa"/>
            <w:gridSpan w:val="4"/>
            <w:tcBorders>
              <w:top w:val="single" w:sz="4" w:space="0" w:color="auto"/>
              <w:left w:val="single" w:sz="4" w:space="0" w:color="auto"/>
              <w:bottom w:val="single" w:sz="4" w:space="0" w:color="auto"/>
              <w:right w:val="single" w:sz="4" w:space="0" w:color="auto"/>
            </w:tcBorders>
            <w:shd w:val="clear" w:color="auto" w:fill="FFFFFF"/>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r w:rsidRPr="00CC660B">
              <w:rPr>
                <w:rFonts w:ascii="Times New Roman" w:eastAsia="Times New Roman" w:hAnsi="Times New Roman" w:cs="Times New Roman"/>
                <w:color w:val="000000"/>
                <w:sz w:val="20"/>
                <w:szCs w:val="24"/>
                <w:lang w:eastAsia="ru-RU"/>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40" w:right="-127"/>
              <w:jc w:val="center"/>
              <w:rPr>
                <w:rFonts w:ascii="Times New Roman" w:eastAsia="Times New Roman" w:hAnsi="Times New Roman" w:cs="Times New Roman"/>
                <w:sz w:val="20"/>
                <w:szCs w:val="24"/>
                <w:lang w:eastAsia="ru-RU"/>
              </w:rPr>
            </w:pPr>
            <w:r w:rsidRPr="00CC660B">
              <w:rPr>
                <w:rFonts w:ascii="Times New Roman" w:eastAsia="Times New Roman" w:hAnsi="Times New Roman" w:cs="Times New Roman"/>
                <w:color w:val="000000"/>
                <w:sz w:val="20"/>
                <w:szCs w:val="24"/>
                <w:lang w:eastAsia="ru-RU"/>
              </w:rPr>
              <w:t>Дата начала проведения</w:t>
            </w:r>
            <w:r w:rsidRPr="00CC660B">
              <w:rPr>
                <w:rFonts w:ascii="Times New Roman" w:eastAsia="Times New Roman" w:hAnsi="Times New Roman" w:cs="Times New Roman"/>
                <w:sz w:val="20"/>
                <w:szCs w:val="24"/>
                <w:lang w:eastAsia="ru-RU"/>
              </w:rPr>
              <w:t xml:space="preserve"> </w:t>
            </w:r>
            <w:r w:rsidRPr="00CC660B">
              <w:rPr>
                <w:rFonts w:ascii="Times New Roman" w:eastAsia="Times New Roman" w:hAnsi="Times New Roman" w:cs="Times New Roman"/>
                <w:color w:val="000000"/>
                <w:sz w:val="20"/>
                <w:szCs w:val="24"/>
                <w:lang w:eastAsia="ru-RU"/>
              </w:rPr>
              <w:t>проверки </w:t>
            </w:r>
            <w:r w:rsidRPr="00CC660B">
              <w:rPr>
                <w:rFonts w:ascii="Times New Roman" w:eastAsia="Times New Roman" w:hAnsi="Times New Roman" w:cs="Times New Roman"/>
                <w:sz w:val="20"/>
                <w:szCs w:val="24"/>
                <w:vertAlign w:val="superscript"/>
                <w:lang w:eastAsia="ru-RU"/>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C660B" w:rsidRPr="00CC660B" w:rsidRDefault="00CC660B" w:rsidP="00CC660B">
            <w:pPr>
              <w:shd w:val="clear" w:color="auto" w:fill="FFFFFF"/>
              <w:spacing w:after="0" w:line="240" w:lineRule="auto"/>
              <w:jc w:val="center"/>
              <w:rPr>
                <w:rFonts w:ascii="Times New Roman" w:eastAsia="Times New Roman" w:hAnsi="Times New Roman" w:cs="Times New Roman"/>
                <w:sz w:val="20"/>
                <w:szCs w:val="24"/>
                <w:lang w:eastAsia="ru-RU"/>
              </w:rPr>
            </w:pPr>
            <w:r w:rsidRPr="00CC660B">
              <w:rPr>
                <w:rFonts w:ascii="Times New Roman" w:eastAsia="Times New Roman" w:hAnsi="Times New Roman" w:cs="Times New Roman"/>
                <w:color w:val="000000"/>
                <w:sz w:val="20"/>
                <w:szCs w:val="24"/>
                <w:lang w:eastAsia="ru-RU"/>
              </w:rPr>
              <w:t>Срок</w:t>
            </w:r>
            <w:r w:rsidRPr="00CC660B">
              <w:rPr>
                <w:rFonts w:ascii="Times New Roman" w:eastAsia="Times New Roman" w:hAnsi="Times New Roman" w:cs="Times New Roman"/>
                <w:sz w:val="20"/>
                <w:szCs w:val="24"/>
                <w:lang w:eastAsia="ru-RU"/>
              </w:rPr>
              <w:t xml:space="preserve"> </w:t>
            </w:r>
            <w:r w:rsidRPr="00CC660B">
              <w:rPr>
                <w:rFonts w:ascii="Times New Roman" w:eastAsia="Times New Roman" w:hAnsi="Times New Roman" w:cs="Times New Roman"/>
                <w:color w:val="000000"/>
                <w:sz w:val="20"/>
                <w:szCs w:val="24"/>
                <w:lang w:eastAsia="ru-RU"/>
              </w:rPr>
              <w:t>проведения</w:t>
            </w:r>
            <w:r w:rsidRPr="00CC660B">
              <w:rPr>
                <w:rFonts w:ascii="Times New Roman" w:eastAsia="Times New Roman" w:hAnsi="Times New Roman" w:cs="Times New Roman"/>
                <w:sz w:val="20"/>
                <w:szCs w:val="24"/>
                <w:lang w:eastAsia="ru-RU"/>
              </w:rPr>
              <w:t xml:space="preserve"> </w:t>
            </w:r>
            <w:r w:rsidRPr="00CC660B">
              <w:rPr>
                <w:rFonts w:ascii="Times New Roman" w:eastAsia="Times New Roman" w:hAnsi="Times New Roman" w:cs="Times New Roman"/>
                <w:color w:val="000000"/>
                <w:sz w:val="20"/>
                <w:szCs w:val="24"/>
                <w:lang w:eastAsia="ru-RU"/>
              </w:rPr>
              <w:t>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sz w:val="20"/>
                <w:szCs w:val="24"/>
                <w:lang w:eastAsia="ru-RU"/>
              </w:rPr>
            </w:pPr>
            <w:r w:rsidRPr="00CC660B">
              <w:rPr>
                <w:rFonts w:ascii="Times New Roman" w:eastAsia="Times New Roman" w:hAnsi="Times New Roman" w:cs="Times New Roman"/>
                <w:color w:val="000000"/>
                <w:sz w:val="20"/>
                <w:szCs w:val="24"/>
                <w:lang w:eastAsia="ru-RU"/>
              </w:rPr>
              <w:t>Форма</w:t>
            </w:r>
            <w:r w:rsidRPr="00CC660B">
              <w:rPr>
                <w:rFonts w:ascii="Times New Roman" w:eastAsia="Times New Roman" w:hAnsi="Times New Roman" w:cs="Times New Roman"/>
                <w:sz w:val="20"/>
                <w:szCs w:val="24"/>
                <w:lang w:eastAsia="ru-RU"/>
              </w:rPr>
              <w:t xml:space="preserve"> проведения </w:t>
            </w:r>
            <w:r w:rsidRPr="00CC660B">
              <w:rPr>
                <w:rFonts w:ascii="Times New Roman" w:eastAsia="Times New Roman" w:hAnsi="Times New Roman" w:cs="Times New Roman"/>
                <w:color w:val="000000"/>
                <w:sz w:val="20"/>
                <w:szCs w:val="24"/>
                <w:lang w:eastAsia="ru-RU"/>
              </w:rPr>
              <w:t>проверки (документар</w:t>
            </w:r>
            <w:r w:rsidRPr="00CC660B">
              <w:rPr>
                <w:rFonts w:ascii="Times New Roman" w:eastAsia="Times New Roman" w:hAnsi="Times New Roman" w:cs="Times New Roman"/>
                <w:color w:val="000000"/>
                <w:sz w:val="20"/>
                <w:szCs w:val="24"/>
                <w:lang w:eastAsia="ru-RU"/>
              </w:rPr>
              <w:softHyphen/>
              <w:t>ная, выездная, документарная и выездная)</w:t>
            </w:r>
          </w:p>
        </w:tc>
        <w:tc>
          <w:tcPr>
            <w:tcW w:w="1417" w:type="dxa"/>
            <w:vMerge w:val="restart"/>
            <w:tcBorders>
              <w:top w:val="single" w:sz="4" w:space="0" w:color="auto"/>
              <w:left w:val="single" w:sz="4" w:space="0" w:color="auto"/>
              <w:bottom w:val="nil"/>
              <w:right w:val="nil"/>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r w:rsidRPr="00CC660B">
              <w:rPr>
                <w:rFonts w:ascii="Times New Roman" w:eastAsia="Times New Roman" w:hAnsi="Times New Roman" w:cs="Times New Roman"/>
                <w:color w:val="000000"/>
                <w:sz w:val="20"/>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CC660B" w:rsidRPr="00CC660B" w:rsidTr="00CC660B">
        <w:trPr>
          <w:cantSplit/>
          <w:trHeight w:val="2675"/>
        </w:trPr>
        <w:tc>
          <w:tcPr>
            <w:tcW w:w="109" w:type="dxa"/>
            <w:vMerge/>
            <w:tcBorders>
              <w:top w:val="nil"/>
              <w:left w:val="nil"/>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1962" w:type="dxa"/>
            <w:vMerge/>
            <w:tcBorders>
              <w:top w:val="nil"/>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481" w:type="dxa"/>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CC660B">
              <w:rPr>
                <w:rFonts w:ascii="Times New Roman" w:eastAsia="Times New Roman" w:hAnsi="Times New Roman" w:cs="Times New Roman"/>
                <w:color w:val="000000"/>
                <w:sz w:val="20"/>
                <w:szCs w:val="24"/>
                <w:lang w:eastAsia="ru-RU"/>
              </w:rPr>
              <w:t>места нахождения ЮЛ</w:t>
            </w:r>
          </w:p>
        </w:tc>
        <w:tc>
          <w:tcPr>
            <w:tcW w:w="567" w:type="dxa"/>
            <w:tcBorders>
              <w:top w:val="nil"/>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CC660B">
              <w:rPr>
                <w:rFonts w:ascii="Times New Roman" w:eastAsia="Times New Roman" w:hAnsi="Times New Roman" w:cs="Times New Roman"/>
                <w:color w:val="000000"/>
                <w:sz w:val="20"/>
                <w:szCs w:val="24"/>
                <w:lang w:eastAsia="ru-RU"/>
              </w:rPr>
              <w:t>места жительства ИП</w:t>
            </w:r>
          </w:p>
        </w:tc>
        <w:tc>
          <w:tcPr>
            <w:tcW w:w="872" w:type="dxa"/>
            <w:tcBorders>
              <w:top w:val="nil"/>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CC660B">
              <w:rPr>
                <w:rFonts w:ascii="Times New Roman" w:eastAsia="Times New Roman" w:hAnsi="Times New Roman" w:cs="Times New Roman"/>
                <w:color w:val="000000"/>
                <w:sz w:val="20"/>
                <w:szCs w:val="24"/>
                <w:lang w:eastAsia="ru-RU"/>
              </w:rPr>
              <w:t>мест фактического осуществления деятельности ЮЛ, ИП</w:t>
            </w:r>
          </w:p>
        </w:tc>
        <w:tc>
          <w:tcPr>
            <w:tcW w:w="654" w:type="dxa"/>
            <w:tcBorders>
              <w:top w:val="nil"/>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CC660B">
              <w:rPr>
                <w:rFonts w:ascii="Times New Roman" w:eastAsia="Times New Roman" w:hAnsi="Times New Roman" w:cs="Times New Roman"/>
                <w:color w:val="000000"/>
                <w:sz w:val="20"/>
                <w:szCs w:val="24"/>
                <w:lang w:eastAsia="ru-RU"/>
              </w:rPr>
              <w:t>места нахождения объектов </w:t>
            </w:r>
            <w:r w:rsidRPr="00CC660B">
              <w:rPr>
                <w:rFonts w:ascii="Times New Roman" w:eastAsia="Times New Roman" w:hAnsi="Times New Roman" w:cs="Times New Roman"/>
                <w:color w:val="000000"/>
                <w:sz w:val="20"/>
                <w:szCs w:val="24"/>
                <w:vertAlign w:val="superscript"/>
                <w:lang w:eastAsia="ru-RU"/>
              </w:rPr>
              <w:t>2</w:t>
            </w:r>
          </w:p>
        </w:tc>
        <w:tc>
          <w:tcPr>
            <w:tcW w:w="852" w:type="dxa"/>
            <w:vMerge/>
            <w:tcBorders>
              <w:top w:val="nil"/>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993" w:type="dxa"/>
            <w:vMerge/>
            <w:tcBorders>
              <w:top w:val="nil"/>
              <w:left w:val="single" w:sz="4" w:space="0" w:color="auto"/>
              <w:bottom w:val="nil"/>
              <w:right w:val="single" w:sz="4" w:space="0" w:color="auto"/>
            </w:tcBorders>
            <w:shd w:val="clear" w:color="auto" w:fill="FFFFFF"/>
            <w:textDirection w:val="btLr"/>
          </w:tcPr>
          <w:p w:rsidR="00CC660B" w:rsidRPr="00CC660B" w:rsidRDefault="00CC660B" w:rsidP="00CC660B">
            <w:pPr>
              <w:autoSpaceDE w:val="0"/>
              <w:autoSpaceDN w:val="0"/>
              <w:adjustRightInd w:val="0"/>
              <w:spacing w:after="0" w:line="240" w:lineRule="auto"/>
              <w:ind w:left="113" w:right="113"/>
              <w:jc w:val="center"/>
              <w:rPr>
                <w:rFonts w:ascii="Times New Roman" w:eastAsia="Times New Roman" w:hAnsi="Times New Roman" w:cs="Times New Roman"/>
                <w:sz w:val="18"/>
                <w:szCs w:val="20"/>
                <w:lang w:eastAsia="ru-RU"/>
              </w:rPr>
            </w:pPr>
          </w:p>
        </w:tc>
        <w:tc>
          <w:tcPr>
            <w:tcW w:w="708" w:type="dxa"/>
            <w:vMerge/>
            <w:tcBorders>
              <w:top w:val="nil"/>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CC660B">
              <w:rPr>
                <w:rFonts w:ascii="Times New Roman" w:eastAsia="Times New Roman" w:hAnsi="Times New Roman" w:cs="Times New Roman"/>
                <w:sz w:val="20"/>
                <w:szCs w:val="24"/>
                <w:lang w:eastAsia="ru-RU"/>
              </w:rPr>
              <w:t>дата государственной регистрации ЮЛ, ИП</w:t>
            </w:r>
          </w:p>
        </w:tc>
        <w:tc>
          <w:tcPr>
            <w:tcW w:w="708" w:type="dxa"/>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CC660B">
              <w:rPr>
                <w:rFonts w:ascii="Times New Roman" w:eastAsia="Times New Roman" w:hAnsi="Times New Roman" w:cs="Times New Roman"/>
                <w:color w:val="000000"/>
                <w:sz w:val="20"/>
                <w:szCs w:val="24"/>
                <w:lang w:eastAsia="ru-RU"/>
              </w:rPr>
              <w:t>дата окончания последней проверки</w:t>
            </w:r>
          </w:p>
        </w:tc>
        <w:tc>
          <w:tcPr>
            <w:tcW w:w="1939" w:type="dxa"/>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pacing w:after="0" w:line="240" w:lineRule="auto"/>
              <w:ind w:left="113" w:right="113"/>
              <w:rPr>
                <w:rFonts w:ascii="Times New Roman" w:eastAsia="Times New Roman" w:hAnsi="Times New Roman" w:cs="Times New Roman"/>
                <w:spacing w:val="-4"/>
                <w:sz w:val="20"/>
                <w:szCs w:val="24"/>
                <w:lang w:eastAsia="ru-RU"/>
              </w:rPr>
            </w:pPr>
            <w:r w:rsidRPr="00CC660B">
              <w:rPr>
                <w:rFonts w:ascii="Times New Roman" w:eastAsia="Times New Roman" w:hAnsi="Times New Roman" w:cs="Times New Roman"/>
                <w:spacing w:val="-4"/>
                <w:sz w:val="20"/>
                <w:szCs w:val="24"/>
                <w:lang w:eastAsia="ru-RU"/>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rPr>
                <w:rFonts w:ascii="Times New Roman" w:eastAsia="Times New Roman" w:hAnsi="Times New Roman" w:cs="Times New Roman"/>
                <w:color w:val="000000"/>
                <w:sz w:val="20"/>
                <w:szCs w:val="24"/>
                <w:vertAlign w:val="superscript"/>
                <w:lang w:eastAsia="ru-RU"/>
              </w:rPr>
            </w:pPr>
            <w:r w:rsidRPr="00CC660B">
              <w:rPr>
                <w:rFonts w:ascii="Times New Roman" w:eastAsia="Times New Roman" w:hAnsi="Times New Roman" w:cs="Times New Roman"/>
                <w:color w:val="000000"/>
                <w:sz w:val="20"/>
                <w:szCs w:val="24"/>
                <w:lang w:eastAsia="ru-RU"/>
              </w:rPr>
              <w:t>иные основания в соответствии с федеральным законом</w:t>
            </w:r>
            <w:r w:rsidRPr="00CC660B">
              <w:rPr>
                <w:rFonts w:ascii="Times New Roman" w:eastAsia="Times New Roman" w:hAnsi="Times New Roman" w:cs="Times New Roman"/>
                <w:color w:val="000000"/>
                <w:sz w:val="20"/>
                <w:szCs w:val="24"/>
                <w:vertAlign w:val="superscript"/>
                <w:lang w:eastAsia="ru-RU"/>
              </w:rPr>
              <w:t> 3</w:t>
            </w:r>
          </w:p>
        </w:tc>
        <w:tc>
          <w:tcPr>
            <w:tcW w:w="567" w:type="dxa"/>
            <w:vMerge/>
            <w:tcBorders>
              <w:top w:val="nil"/>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rPr>
                <w:rFonts w:ascii="Times New Roman" w:eastAsia="Times New Roman" w:hAnsi="Times New Roman" w:cs="Times New Roman"/>
                <w:sz w:val="20"/>
                <w:szCs w:val="24"/>
                <w:lang w:eastAsia="ru-RU"/>
              </w:rPr>
            </w:pPr>
            <w:r w:rsidRPr="00CC660B">
              <w:rPr>
                <w:rFonts w:ascii="Times New Roman" w:eastAsia="Times New Roman" w:hAnsi="Times New Roman" w:cs="Times New Roman"/>
                <w:color w:val="000000"/>
                <w:sz w:val="20"/>
                <w:szCs w:val="24"/>
                <w:lang w:eastAsia="ru-RU"/>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rPr>
                <w:rFonts w:ascii="Times New Roman" w:eastAsia="Times New Roman" w:hAnsi="Times New Roman" w:cs="Times New Roman"/>
                <w:sz w:val="20"/>
                <w:szCs w:val="24"/>
                <w:lang w:eastAsia="ru-RU"/>
              </w:rPr>
            </w:pPr>
            <w:r w:rsidRPr="00CC660B">
              <w:rPr>
                <w:rFonts w:ascii="Times New Roman" w:eastAsia="Times New Roman" w:hAnsi="Times New Roman" w:cs="Times New Roman"/>
                <w:color w:val="000000"/>
                <w:sz w:val="20"/>
                <w:szCs w:val="24"/>
                <w:lang w:eastAsia="ru-RU"/>
              </w:rPr>
              <w:t xml:space="preserve">рабочих часов </w:t>
            </w:r>
            <w:r w:rsidRPr="00CC660B">
              <w:rPr>
                <w:rFonts w:ascii="Times New Roman" w:eastAsia="Times New Roman" w:hAnsi="Times New Roman" w:cs="Times New Roman"/>
                <w:color w:val="000000"/>
                <w:sz w:val="20"/>
                <w:szCs w:val="24"/>
                <w:lang w:eastAsia="ru-RU"/>
              </w:rPr>
              <w:br/>
              <w:t>(для МСП и МКП)</w:t>
            </w:r>
          </w:p>
        </w:tc>
        <w:tc>
          <w:tcPr>
            <w:tcW w:w="991" w:type="dxa"/>
            <w:vMerge/>
            <w:tcBorders>
              <w:top w:val="nil"/>
              <w:left w:val="single" w:sz="4" w:space="0" w:color="auto"/>
              <w:bottom w:val="nil"/>
              <w:right w:val="single" w:sz="4" w:space="0" w:color="auto"/>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1417" w:type="dxa"/>
            <w:vMerge/>
            <w:tcBorders>
              <w:top w:val="nil"/>
              <w:left w:val="single" w:sz="4" w:space="0" w:color="auto"/>
              <w:bottom w:val="nil"/>
              <w:right w:val="nil"/>
            </w:tcBorders>
            <w:shd w:val="clear" w:color="auto" w:fill="FFFFFF"/>
            <w:textDirection w:val="btLr"/>
          </w:tcPr>
          <w:p w:rsidR="00CC660B" w:rsidRPr="00CC660B" w:rsidRDefault="00CC660B" w:rsidP="00CC660B">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r>
      <w:tr w:rsidR="00CC660B" w:rsidRPr="00CC660B" w:rsidTr="00CC660B">
        <w:trPr>
          <w:cantSplit/>
        </w:trPr>
        <w:tc>
          <w:tcPr>
            <w:tcW w:w="109" w:type="dxa"/>
            <w:tcBorders>
              <w:top w:val="single" w:sz="4" w:space="0" w:color="auto"/>
              <w:left w:val="nil"/>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pacing w:after="0" w:line="240" w:lineRule="auto"/>
              <w:jc w:val="center"/>
              <w:rPr>
                <w:rFonts w:ascii="Times New Roman" w:eastAsia="Times New Roman" w:hAnsi="Times New Roman" w:cs="Times New Roman"/>
                <w:spacing w:val="-4"/>
                <w:sz w:val="20"/>
                <w:szCs w:val="24"/>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CC660B" w:rsidRPr="00CC660B" w:rsidRDefault="00CC660B" w:rsidP="00CC660B">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r>
    </w:tbl>
    <w:p w:rsidR="00CC660B" w:rsidRPr="00CC660B" w:rsidRDefault="00CC660B" w:rsidP="00CC660B">
      <w:pPr>
        <w:shd w:val="clear" w:color="auto" w:fill="FFFFFF"/>
        <w:spacing w:after="0" w:line="240" w:lineRule="auto"/>
        <w:ind w:firstLine="567"/>
        <w:jc w:val="both"/>
        <w:rPr>
          <w:rFonts w:ascii="Times New Roman" w:eastAsia="Times New Roman" w:hAnsi="Times New Roman" w:cs="Times New Roman"/>
          <w:sz w:val="16"/>
          <w:szCs w:val="18"/>
          <w:lang w:eastAsia="ru-RU"/>
        </w:rPr>
      </w:pPr>
      <w:r w:rsidRPr="00CC660B">
        <w:rPr>
          <w:rFonts w:ascii="Times New Roman" w:eastAsia="Times New Roman" w:hAnsi="Times New Roman" w:cs="Times New Roman"/>
          <w:color w:val="000000"/>
          <w:sz w:val="16"/>
          <w:szCs w:val="18"/>
          <w:vertAlign w:val="superscript"/>
          <w:lang w:eastAsia="ru-RU"/>
        </w:rPr>
        <w:t>1</w:t>
      </w:r>
      <w:proofErr w:type="gramStart"/>
      <w:r w:rsidRPr="00CC660B">
        <w:rPr>
          <w:rFonts w:ascii="Times New Roman" w:eastAsia="Times New Roman" w:hAnsi="Times New Roman" w:cs="Times New Roman"/>
          <w:color w:val="000000"/>
          <w:sz w:val="16"/>
          <w:szCs w:val="18"/>
          <w:lang w:eastAsia="ru-RU"/>
        </w:rPr>
        <w:t> Е</w:t>
      </w:r>
      <w:proofErr w:type="gramEnd"/>
      <w:r w:rsidRPr="00CC660B">
        <w:rPr>
          <w:rFonts w:ascii="Times New Roman" w:eastAsia="Times New Roman" w:hAnsi="Times New Roman" w:cs="Times New Roman"/>
          <w:color w:val="000000"/>
          <w:sz w:val="16"/>
          <w:szCs w:val="18"/>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C660B" w:rsidRPr="00CC660B" w:rsidRDefault="00CC660B" w:rsidP="00CC660B">
      <w:pPr>
        <w:shd w:val="clear" w:color="auto" w:fill="FFFFFF"/>
        <w:spacing w:after="0" w:line="240" w:lineRule="auto"/>
        <w:ind w:firstLine="567"/>
        <w:jc w:val="both"/>
        <w:rPr>
          <w:rFonts w:ascii="Times New Roman" w:eastAsia="Times New Roman" w:hAnsi="Times New Roman" w:cs="Times New Roman"/>
          <w:sz w:val="16"/>
          <w:szCs w:val="18"/>
          <w:lang w:eastAsia="ru-RU"/>
        </w:rPr>
      </w:pPr>
      <w:r w:rsidRPr="00CC660B">
        <w:rPr>
          <w:rFonts w:ascii="Times New Roman" w:eastAsia="Times New Roman" w:hAnsi="Times New Roman" w:cs="Times New Roman"/>
          <w:color w:val="000000"/>
          <w:sz w:val="16"/>
          <w:szCs w:val="18"/>
          <w:vertAlign w:val="superscript"/>
          <w:lang w:eastAsia="ru-RU"/>
        </w:rPr>
        <w:t>2</w:t>
      </w:r>
      <w:proofErr w:type="gramStart"/>
      <w:r w:rsidRPr="00CC660B">
        <w:rPr>
          <w:rFonts w:ascii="Times New Roman" w:eastAsia="Times New Roman" w:hAnsi="Times New Roman" w:cs="Times New Roman"/>
          <w:color w:val="000000"/>
          <w:sz w:val="16"/>
          <w:szCs w:val="18"/>
          <w:lang w:eastAsia="ru-RU"/>
        </w:rPr>
        <w:t> Е</w:t>
      </w:r>
      <w:proofErr w:type="gramEnd"/>
      <w:r w:rsidRPr="00CC660B">
        <w:rPr>
          <w:rFonts w:ascii="Times New Roman" w:eastAsia="Times New Roman" w:hAnsi="Times New Roman" w:cs="Times New Roman"/>
          <w:color w:val="000000"/>
          <w:sz w:val="16"/>
          <w:szCs w:val="18"/>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C660B" w:rsidRPr="00CC660B" w:rsidRDefault="00CC660B" w:rsidP="00CC660B">
      <w:pPr>
        <w:shd w:val="clear" w:color="auto" w:fill="FFFFFF"/>
        <w:spacing w:after="0" w:line="240" w:lineRule="auto"/>
        <w:ind w:firstLine="567"/>
        <w:jc w:val="both"/>
        <w:rPr>
          <w:rFonts w:ascii="Times New Roman" w:eastAsia="Times New Roman" w:hAnsi="Times New Roman" w:cs="Times New Roman"/>
          <w:sz w:val="16"/>
          <w:szCs w:val="18"/>
          <w:lang w:eastAsia="ru-RU"/>
        </w:rPr>
      </w:pPr>
      <w:r w:rsidRPr="00CC660B">
        <w:rPr>
          <w:rFonts w:ascii="Times New Roman" w:eastAsia="Times New Roman" w:hAnsi="Times New Roman" w:cs="Times New Roman"/>
          <w:color w:val="000000"/>
          <w:sz w:val="16"/>
          <w:szCs w:val="18"/>
          <w:vertAlign w:val="superscript"/>
          <w:lang w:eastAsia="ru-RU"/>
        </w:rPr>
        <w:t>3</w:t>
      </w:r>
      <w:proofErr w:type="gramStart"/>
      <w:r w:rsidRPr="00CC660B">
        <w:rPr>
          <w:rFonts w:ascii="Times New Roman" w:eastAsia="Times New Roman" w:hAnsi="Times New Roman" w:cs="Times New Roman"/>
          <w:color w:val="000000"/>
          <w:sz w:val="16"/>
          <w:szCs w:val="18"/>
          <w:lang w:eastAsia="ru-RU"/>
        </w:rPr>
        <w:t> У</w:t>
      </w:r>
      <w:proofErr w:type="gramEnd"/>
      <w:r w:rsidRPr="00CC660B">
        <w:rPr>
          <w:rFonts w:ascii="Times New Roman" w:eastAsia="Times New Roman" w:hAnsi="Times New Roman" w:cs="Times New Roman"/>
          <w:color w:val="000000"/>
          <w:sz w:val="16"/>
          <w:szCs w:val="18"/>
          <w:lang w:eastAsia="ru-RU"/>
        </w:rPr>
        <w:t>казывается ссылка на положения федерального закона, устанавливающего основания проведения плановой проверки.</w:t>
      </w:r>
    </w:p>
    <w:p w:rsidR="00CC660B" w:rsidRPr="00CC660B" w:rsidRDefault="00CC660B" w:rsidP="00CC660B">
      <w:pPr>
        <w:spacing w:after="0" w:line="240" w:lineRule="auto"/>
        <w:ind w:firstLine="567"/>
        <w:jc w:val="both"/>
        <w:rPr>
          <w:rFonts w:ascii="Times New Roman" w:eastAsia="Times New Roman" w:hAnsi="Times New Roman" w:cs="Times New Roman"/>
          <w:color w:val="000000"/>
          <w:sz w:val="24"/>
          <w:szCs w:val="24"/>
          <w:lang w:eastAsia="ru-RU"/>
        </w:rPr>
      </w:pPr>
      <w:r w:rsidRPr="00CC660B">
        <w:rPr>
          <w:rFonts w:ascii="Times New Roman" w:eastAsia="Times New Roman" w:hAnsi="Times New Roman" w:cs="Times New Roman"/>
          <w:color w:val="000000"/>
          <w:sz w:val="16"/>
          <w:szCs w:val="18"/>
          <w:vertAlign w:val="superscript"/>
          <w:lang w:eastAsia="ru-RU"/>
        </w:rPr>
        <w:t>4</w:t>
      </w:r>
      <w:proofErr w:type="gramStart"/>
      <w:r w:rsidRPr="00CC660B">
        <w:rPr>
          <w:rFonts w:ascii="Times New Roman" w:eastAsia="Times New Roman" w:hAnsi="Times New Roman" w:cs="Times New Roman"/>
          <w:color w:val="000000"/>
          <w:sz w:val="16"/>
          <w:szCs w:val="18"/>
          <w:lang w:eastAsia="ru-RU"/>
        </w:rPr>
        <w:t> У</w:t>
      </w:r>
      <w:proofErr w:type="gramEnd"/>
      <w:r w:rsidRPr="00CC660B">
        <w:rPr>
          <w:rFonts w:ascii="Times New Roman" w:eastAsia="Times New Roman" w:hAnsi="Times New Roman" w:cs="Times New Roman"/>
          <w:color w:val="000000"/>
          <w:sz w:val="16"/>
          <w:szCs w:val="18"/>
          <w:lang w:eastAsia="ru-RU"/>
        </w:rPr>
        <w:t>казывается календарный месяц начала проведения проверки.</w:t>
      </w:r>
    </w:p>
    <w:p w:rsidR="00CC660B" w:rsidRPr="00CC660B" w:rsidRDefault="00CC660B" w:rsidP="00CC660B">
      <w:pPr>
        <w:spacing w:after="0" w:line="240" w:lineRule="auto"/>
        <w:rPr>
          <w:rFonts w:ascii="Times New Roman" w:eastAsia="Times New Roman" w:hAnsi="Times New Roman" w:cs="Times New Roman"/>
          <w:sz w:val="28"/>
          <w:szCs w:val="28"/>
          <w:lang w:eastAsia="ru-RU"/>
        </w:rPr>
        <w:sectPr w:rsidR="00CC660B" w:rsidRPr="00CC660B" w:rsidSect="00CC660B">
          <w:pgSz w:w="16838" w:h="11906" w:orient="landscape"/>
          <w:pgMar w:top="902" w:right="1134" w:bottom="567" w:left="851" w:header="709" w:footer="709" w:gutter="0"/>
          <w:pgNumType w:start="23"/>
          <w:cols w:space="720"/>
        </w:sectPr>
      </w:pPr>
    </w:p>
    <w:p w:rsidR="00CC660B" w:rsidRPr="00CC660B" w:rsidRDefault="00CC660B" w:rsidP="00CC660B">
      <w:pPr>
        <w:widowControl w:val="0"/>
        <w:suppressAutoHyphens/>
        <w:autoSpaceDE w:val="0"/>
        <w:spacing w:after="0" w:line="240" w:lineRule="exact"/>
        <w:ind w:left="6096"/>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lastRenderedPageBreak/>
        <w:t>Приложение 5</w:t>
      </w:r>
    </w:p>
    <w:p w:rsidR="00CC660B" w:rsidRPr="00CC660B" w:rsidRDefault="00CC660B" w:rsidP="00CC660B">
      <w:pPr>
        <w:widowControl w:val="0"/>
        <w:suppressAutoHyphens/>
        <w:autoSpaceDE w:val="0"/>
        <w:spacing w:after="0" w:line="240" w:lineRule="exact"/>
        <w:ind w:left="6096"/>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exact"/>
        <w:ind w:left="6096"/>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к административному регламенту осуществления муниципального жилищного контроля на территории Пуирского сельского поселения</w:t>
      </w:r>
    </w:p>
    <w:p w:rsidR="00CC660B" w:rsidRPr="00CC660B" w:rsidRDefault="00605E3F" w:rsidP="00CC660B">
      <w:pPr>
        <w:autoSpaceDE w:val="0"/>
        <w:autoSpaceDN w:val="0"/>
        <w:adjustRightInd w:val="0"/>
        <w:spacing w:after="0" w:line="240" w:lineRule="exact"/>
        <w:ind w:left="3828"/>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 xml:space="preserve">  </w:t>
      </w:r>
      <w:bookmarkStart w:id="0" w:name="_GoBack"/>
      <w:bookmarkEnd w:id="0"/>
      <w:r w:rsidR="00CC660B" w:rsidRPr="00CC660B">
        <w:rPr>
          <w:rFonts w:ascii="Times New Roman" w:eastAsia="Times New Roman" w:hAnsi="Times New Roman" w:cs="Times New Roman"/>
          <w:sz w:val="24"/>
          <w:szCs w:val="24"/>
          <w:lang w:eastAsia="ru-RU"/>
        </w:rPr>
        <w:t>В____________________________</w:t>
      </w:r>
      <w:r w:rsidR="00CC660B" w:rsidRPr="00CC660B">
        <w:rPr>
          <w:rFonts w:ascii="Times New Roman" w:eastAsia="Times New Roman" w:hAnsi="Times New Roman" w:cs="Times New Roman"/>
          <w:sz w:val="24"/>
          <w:szCs w:val="28"/>
          <w:lang w:eastAsia="ru-RU"/>
        </w:rPr>
        <w:tab/>
      </w:r>
    </w:p>
    <w:p w:rsidR="00CC660B" w:rsidRPr="00CC660B" w:rsidRDefault="00CC660B" w:rsidP="00CC660B">
      <w:pPr>
        <w:autoSpaceDE w:val="0"/>
        <w:autoSpaceDN w:val="0"/>
        <w:adjustRightInd w:val="0"/>
        <w:spacing w:after="0" w:line="240" w:lineRule="exact"/>
        <w:ind w:left="3828"/>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                                    (наименование органа прокуратуры)</w:t>
      </w:r>
    </w:p>
    <w:p w:rsidR="00CC660B" w:rsidRPr="00CC660B" w:rsidRDefault="00CC660B" w:rsidP="00CC660B">
      <w:pPr>
        <w:autoSpaceDE w:val="0"/>
        <w:autoSpaceDN w:val="0"/>
        <w:adjustRightInd w:val="0"/>
        <w:spacing w:after="0" w:line="240" w:lineRule="exact"/>
        <w:ind w:left="3828"/>
        <w:jc w:val="right"/>
        <w:rPr>
          <w:rFonts w:ascii="Times New Roman" w:eastAsia="Times New Roman" w:hAnsi="Times New Roman" w:cs="Times New Roman"/>
          <w:sz w:val="28"/>
          <w:szCs w:val="28"/>
          <w:lang w:eastAsia="ru-RU"/>
        </w:rPr>
      </w:pPr>
      <w:r w:rsidRPr="00CC660B">
        <w:rPr>
          <w:rFonts w:ascii="Times New Roman" w:eastAsia="Times New Roman" w:hAnsi="Times New Roman" w:cs="Times New Roman"/>
          <w:sz w:val="24"/>
          <w:szCs w:val="24"/>
          <w:lang w:eastAsia="ru-RU"/>
        </w:rPr>
        <w:t xml:space="preserve">от </w:t>
      </w:r>
      <w:r w:rsidRPr="00CC660B">
        <w:rPr>
          <w:rFonts w:ascii="Times New Roman" w:eastAsia="Times New Roman" w:hAnsi="Times New Roman" w:cs="Times New Roman"/>
          <w:sz w:val="28"/>
          <w:szCs w:val="28"/>
          <w:lang w:eastAsia="ru-RU"/>
        </w:rPr>
        <w:t>___________________________</w:t>
      </w:r>
    </w:p>
    <w:p w:rsidR="00CC660B" w:rsidRPr="00CC660B" w:rsidRDefault="00CC660B" w:rsidP="00CC660B">
      <w:pPr>
        <w:autoSpaceDE w:val="0"/>
        <w:autoSpaceDN w:val="0"/>
        <w:adjustRightInd w:val="0"/>
        <w:spacing w:after="0" w:line="240" w:lineRule="exact"/>
        <w:ind w:left="3828"/>
        <w:jc w:val="right"/>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ab/>
      </w:r>
      <w:proofErr w:type="gramStart"/>
      <w:r w:rsidRPr="00CC660B">
        <w:rPr>
          <w:rFonts w:ascii="Times New Roman" w:eastAsia="Times New Roman" w:hAnsi="Times New Roman" w:cs="Times New Roman"/>
          <w:sz w:val="20"/>
          <w:szCs w:val="20"/>
          <w:lang w:eastAsia="ru-RU"/>
        </w:rPr>
        <w:t>(наименование органа государственного</w:t>
      </w:r>
      <w:proofErr w:type="gramEnd"/>
    </w:p>
    <w:p w:rsidR="00CC660B" w:rsidRPr="00CC660B" w:rsidRDefault="00CC660B" w:rsidP="00CC660B">
      <w:pPr>
        <w:autoSpaceDE w:val="0"/>
        <w:autoSpaceDN w:val="0"/>
        <w:adjustRightInd w:val="0"/>
        <w:spacing w:after="0" w:line="240" w:lineRule="exact"/>
        <w:ind w:left="3828" w:firstLine="708"/>
        <w:jc w:val="right"/>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контроля (надзора), муниципального контроля</w:t>
      </w:r>
    </w:p>
    <w:p w:rsidR="00CC660B" w:rsidRPr="00CC660B" w:rsidRDefault="00CC660B" w:rsidP="00CC660B">
      <w:pPr>
        <w:autoSpaceDE w:val="0"/>
        <w:autoSpaceDN w:val="0"/>
        <w:adjustRightInd w:val="0"/>
        <w:spacing w:after="0" w:line="240" w:lineRule="exact"/>
        <w:ind w:left="3828" w:firstLine="708"/>
        <w:jc w:val="right"/>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с указанием юридического адреса)</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660B">
        <w:rPr>
          <w:rFonts w:ascii="Times New Roman" w:eastAsia="Times New Roman" w:hAnsi="Times New Roman" w:cs="Times New Roman"/>
          <w:sz w:val="28"/>
          <w:szCs w:val="28"/>
          <w:lang w:eastAsia="ru-RU"/>
        </w:rPr>
        <w:t>ЗАЯВЛЕНИЕ</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о согласовании органом государственного контроля (надзора), органом</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муниципального контроля с органом прокуратуры проведения </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внеплановой выездной проверки юридического лица, индивидуального предпринимателя</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660B">
        <w:rPr>
          <w:rFonts w:ascii="Times New Roman" w:eastAsia="Times New Roman" w:hAnsi="Times New Roman" w:cs="Times New Roman"/>
          <w:sz w:val="24"/>
          <w:szCs w:val="24"/>
          <w:lang w:eastAsia="ru-RU"/>
        </w:rPr>
        <w:t xml:space="preserve">1. В соответствии со </w:t>
      </w:r>
      <w:hyperlink r:id="rId14" w:history="1">
        <w:r w:rsidRPr="00CC660B">
          <w:rPr>
            <w:rFonts w:ascii="Times New Roman" w:eastAsia="Times New Roman" w:hAnsi="Times New Roman" w:cs="Times New Roman"/>
            <w:sz w:val="24"/>
            <w:szCs w:val="24"/>
            <w:lang w:eastAsia="ru-RU"/>
          </w:rPr>
          <w:t>статьей 10</w:t>
        </w:r>
      </w:hyperlink>
      <w:r w:rsidRPr="00CC660B">
        <w:rPr>
          <w:rFonts w:ascii="Times New Roman" w:eastAsia="Times New Roman" w:hAnsi="Times New Roman" w:cs="Times New Roman"/>
          <w:sz w:val="24"/>
          <w:szCs w:val="24"/>
          <w:lang w:eastAsia="ru-RU"/>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ст.6249) просим согласия на проведение внеплановой выездной проверки в отношении </w:t>
      </w:r>
      <w:r w:rsidRPr="00CC660B">
        <w:rPr>
          <w:rFonts w:ascii="Times New Roman" w:eastAsia="Times New Roman" w:hAnsi="Times New Roman" w:cs="Times New Roman"/>
          <w:sz w:val="28"/>
          <w:szCs w:val="28"/>
          <w:lang w:eastAsia="ru-RU"/>
        </w:rPr>
        <w:t>______________________________________________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C660B">
        <w:rPr>
          <w:rFonts w:ascii="Times New Roman" w:eastAsia="Times New Roman"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roofErr w:type="gramEnd"/>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идентификационный номер налогоплательщика)</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660B">
        <w:rPr>
          <w:rFonts w:ascii="Times New Roman" w:eastAsia="Times New Roman" w:hAnsi="Times New Roman" w:cs="Times New Roman"/>
          <w:sz w:val="24"/>
          <w:szCs w:val="24"/>
          <w:lang w:eastAsia="ru-RU"/>
        </w:rPr>
        <w:t>осуществляющего</w:t>
      </w:r>
      <w:proofErr w:type="gramEnd"/>
      <w:r w:rsidRPr="00CC660B">
        <w:rPr>
          <w:rFonts w:ascii="Times New Roman" w:eastAsia="Times New Roman" w:hAnsi="Times New Roman" w:cs="Times New Roman"/>
          <w:sz w:val="24"/>
          <w:szCs w:val="24"/>
          <w:lang w:eastAsia="ru-RU"/>
        </w:rPr>
        <w:t xml:space="preserve"> предпринимательскую деятельность по адресу: ___________</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_________________________________________________________________________________</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2. Основание проведения проверки: _________________________________________________</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660B">
        <w:rPr>
          <w:rFonts w:ascii="Times New Roman" w:eastAsia="Times New Roman" w:hAnsi="Times New Roman" w:cs="Times New Roman"/>
          <w:sz w:val="28"/>
          <w:szCs w:val="28"/>
          <w:lang w:eastAsia="ru-RU"/>
        </w:rPr>
        <w:t>__________________________________________________________________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(ссылка на положение Федерального </w:t>
      </w:r>
      <w:hyperlink r:id="rId15" w:history="1">
        <w:r w:rsidRPr="00CC660B">
          <w:rPr>
            <w:rFonts w:ascii="Times New Roman" w:eastAsia="Times New Roman" w:hAnsi="Times New Roman" w:cs="Times New Roman"/>
            <w:sz w:val="20"/>
            <w:szCs w:val="20"/>
            <w:lang w:eastAsia="ru-RU"/>
          </w:rPr>
          <w:t>закона</w:t>
        </w:r>
      </w:hyperlink>
      <w:r w:rsidRPr="00CC660B">
        <w:rPr>
          <w:rFonts w:ascii="Times New Roman" w:eastAsia="Times New Roman" w:hAnsi="Times New Roman" w:cs="Times New Roman"/>
          <w:sz w:val="20"/>
          <w:szCs w:val="20"/>
          <w:lang w:eastAsia="ru-RU"/>
        </w:rPr>
        <w:t xml:space="preserve"> от 26 декабря </w:t>
      </w:r>
      <w:smartTag w:uri="urn:schemas-microsoft-com:office:smarttags" w:element="metricconverter">
        <w:smartTagPr>
          <w:attr w:name="ProductID" w:val="2008 г"/>
        </w:smartTagPr>
        <w:r w:rsidRPr="00CC660B">
          <w:rPr>
            <w:rFonts w:ascii="Times New Roman" w:eastAsia="Times New Roman" w:hAnsi="Times New Roman" w:cs="Times New Roman"/>
            <w:sz w:val="20"/>
            <w:szCs w:val="20"/>
            <w:lang w:eastAsia="ru-RU"/>
          </w:rPr>
          <w:t>2008 г</w:t>
        </w:r>
      </w:smartTag>
      <w:r w:rsidRPr="00CC660B">
        <w:rPr>
          <w:rFonts w:ascii="Times New Roman" w:eastAsia="Times New Roman" w:hAnsi="Times New Roman" w:cs="Times New Roman"/>
          <w:sz w:val="20"/>
          <w:szCs w:val="20"/>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3. Дата начала проведения проверки:</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    «____»________20____ года.</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4. Время начала проведения проверки:</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    «____» ____________ 20____ года.</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(указывается в случае, если основанием проведения проверки является </w:t>
      </w:r>
      <w:hyperlink r:id="rId16" w:history="1">
        <w:r w:rsidRPr="00CC660B">
          <w:rPr>
            <w:rFonts w:ascii="Times New Roman" w:eastAsia="Times New Roman" w:hAnsi="Times New Roman" w:cs="Times New Roman"/>
            <w:sz w:val="20"/>
            <w:szCs w:val="20"/>
            <w:lang w:eastAsia="ru-RU"/>
          </w:rPr>
          <w:t>часть 12 статьи 10</w:t>
        </w:r>
      </w:hyperlink>
      <w:r w:rsidRPr="00CC660B">
        <w:rPr>
          <w:rFonts w:ascii="Times New Roman" w:eastAsia="Times New Roman" w:hAnsi="Times New Roman" w:cs="Times New Roman"/>
          <w:sz w:val="20"/>
          <w:szCs w:val="20"/>
          <w:lang w:eastAsia="ru-RU"/>
        </w:rPr>
        <w:t xml:space="preserve"> Федерального закона от 26 декабря </w:t>
      </w:r>
      <w:smartTag w:uri="urn:schemas-microsoft-com:office:smarttags" w:element="metricconverter">
        <w:smartTagPr>
          <w:attr w:name="ProductID" w:val="2008 г"/>
        </w:smartTagPr>
        <w:r w:rsidRPr="00CC660B">
          <w:rPr>
            <w:rFonts w:ascii="Times New Roman" w:eastAsia="Times New Roman" w:hAnsi="Times New Roman" w:cs="Times New Roman"/>
            <w:sz w:val="20"/>
            <w:szCs w:val="20"/>
            <w:lang w:eastAsia="ru-RU"/>
          </w:rPr>
          <w:t>2008 г</w:t>
        </w:r>
      </w:smartTag>
      <w:r w:rsidRPr="00CC660B">
        <w:rPr>
          <w:rFonts w:ascii="Times New Roman" w:eastAsia="Times New Roman" w:hAnsi="Times New Roman" w:cs="Times New Roman"/>
          <w:sz w:val="20"/>
          <w:szCs w:val="20"/>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Приложения: _____________________________________________________</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___________________________________________________________________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 </w:t>
      </w:r>
      <w:proofErr w:type="gramStart"/>
      <w:r w:rsidRPr="00CC660B">
        <w:rPr>
          <w:rFonts w:ascii="Times New Roman" w:eastAsia="Times New Roman" w:hAnsi="Times New Roman" w:cs="Times New Roman"/>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C660B">
        <w:rPr>
          <w:rFonts w:ascii="Times New Roman" w:eastAsia="Times New Roman" w:hAnsi="Times New Roman" w:cs="Times New Roman"/>
          <w:sz w:val="20"/>
          <w:szCs w:val="20"/>
          <w:lang w:eastAsia="ru-RU"/>
        </w:rPr>
        <w:t>Документы, содержащие сведения, послужившие основанием для проведения  внеплановой проверки)</w:t>
      </w:r>
      <w:proofErr w:type="gramEnd"/>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660B">
        <w:rPr>
          <w:rFonts w:ascii="Times New Roman" w:eastAsia="Times New Roman" w:hAnsi="Times New Roman" w:cs="Times New Roman"/>
          <w:sz w:val="28"/>
          <w:szCs w:val="28"/>
          <w:lang w:eastAsia="ru-RU"/>
        </w:rPr>
        <w:t>_____</w:t>
      </w:r>
      <w:r w:rsidRPr="00CC660B">
        <w:rPr>
          <w:rFonts w:ascii="Times New Roman" w:eastAsia="Times New Roman" w:hAnsi="Times New Roman" w:cs="Times New Roman"/>
          <w:sz w:val="28"/>
          <w:szCs w:val="28"/>
          <w:lang w:eastAsia="ru-RU"/>
        </w:rPr>
        <w:tab/>
        <w:t>__________</w:t>
      </w:r>
      <w:r w:rsidRPr="00CC660B">
        <w:rPr>
          <w:rFonts w:ascii="Times New Roman" w:eastAsia="Times New Roman" w:hAnsi="Times New Roman" w:cs="Times New Roman"/>
          <w:sz w:val="28"/>
          <w:szCs w:val="28"/>
          <w:lang w:eastAsia="ru-RU"/>
        </w:rPr>
        <w:tab/>
      </w:r>
      <w:r w:rsidRPr="00CC660B">
        <w:rPr>
          <w:rFonts w:ascii="Times New Roman" w:eastAsia="Times New Roman" w:hAnsi="Times New Roman" w:cs="Times New Roman"/>
          <w:sz w:val="28"/>
          <w:szCs w:val="28"/>
          <w:lang w:eastAsia="ru-RU"/>
        </w:rPr>
        <w:tab/>
        <w:t xml:space="preserve">                    ____________</w:t>
      </w:r>
      <w:r w:rsidRPr="00CC660B">
        <w:rPr>
          <w:rFonts w:ascii="Times New Roman" w:eastAsia="Times New Roman" w:hAnsi="Times New Roman" w:cs="Times New Roman"/>
          <w:sz w:val="28"/>
          <w:szCs w:val="28"/>
          <w:lang w:eastAsia="ru-RU"/>
        </w:rPr>
        <w:tab/>
      </w:r>
      <w:r w:rsidRPr="00CC660B">
        <w:rPr>
          <w:rFonts w:ascii="Times New Roman" w:eastAsia="Times New Roman" w:hAnsi="Times New Roman" w:cs="Times New Roman"/>
          <w:sz w:val="28"/>
          <w:szCs w:val="28"/>
          <w:lang w:eastAsia="ru-RU"/>
        </w:rPr>
        <w:tab/>
        <w:t>_________________</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(наименование должностного лица) </w:t>
      </w:r>
      <w:r w:rsidRPr="00CC660B">
        <w:rPr>
          <w:rFonts w:ascii="Times New Roman" w:eastAsia="Times New Roman" w:hAnsi="Times New Roman" w:cs="Times New Roman"/>
          <w:sz w:val="20"/>
          <w:szCs w:val="20"/>
          <w:lang w:eastAsia="ru-RU"/>
        </w:rPr>
        <w:tab/>
        <w:t xml:space="preserve">  (подпись)    </w:t>
      </w:r>
      <w:r w:rsidRPr="00CC660B">
        <w:rPr>
          <w:rFonts w:ascii="Times New Roman" w:eastAsia="Times New Roman" w:hAnsi="Times New Roman" w:cs="Times New Roman"/>
          <w:sz w:val="20"/>
          <w:szCs w:val="20"/>
          <w:lang w:eastAsia="ru-RU"/>
        </w:rPr>
        <w:tab/>
      </w:r>
      <w:r w:rsidRPr="00CC660B">
        <w:rPr>
          <w:rFonts w:ascii="Times New Roman" w:eastAsia="Times New Roman" w:hAnsi="Times New Roman" w:cs="Times New Roman"/>
          <w:sz w:val="20"/>
          <w:szCs w:val="20"/>
          <w:lang w:eastAsia="ru-RU"/>
        </w:rPr>
        <w:tab/>
      </w:r>
      <w:r w:rsidRPr="00CC660B">
        <w:rPr>
          <w:rFonts w:ascii="Times New Roman" w:eastAsia="Times New Roman" w:hAnsi="Times New Roman" w:cs="Times New Roman"/>
          <w:sz w:val="20"/>
          <w:szCs w:val="20"/>
          <w:lang w:eastAsia="ru-RU"/>
        </w:rPr>
        <w:tab/>
        <w:t>(фамилия, имя, отчество)</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М.П.</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Дата и время составления документа: _____________________________ </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35E7" w:rsidRPr="00CC660B" w:rsidRDefault="009635E7"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660B" w:rsidRPr="00CC660B" w:rsidRDefault="00CC660B" w:rsidP="00CC660B">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lastRenderedPageBreak/>
        <w:t>Приложение 6</w:t>
      </w:r>
    </w:p>
    <w:p w:rsidR="00CC660B" w:rsidRPr="00CC660B" w:rsidRDefault="00CC660B" w:rsidP="00CC660B">
      <w:pPr>
        <w:widowControl w:val="0"/>
        <w:suppressAutoHyphens/>
        <w:autoSpaceDE w:val="0"/>
        <w:spacing w:after="0" w:line="240" w:lineRule="exact"/>
        <w:ind w:left="6095"/>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к административному регламенту осуществления муниципального жилищного контроля на территории Пуирского сельского поселения</w:t>
      </w:r>
    </w:p>
    <w:p w:rsidR="00CC660B" w:rsidRPr="00CC660B" w:rsidRDefault="00CC660B" w:rsidP="00CC660B">
      <w:pPr>
        <w:widowControl w:val="0"/>
        <w:suppressAutoHyphens/>
        <w:autoSpaceDE w:val="0"/>
        <w:spacing w:after="0" w:line="240" w:lineRule="auto"/>
        <w:ind w:left="6096"/>
        <w:rPr>
          <w:rFonts w:ascii="Arial" w:eastAsia="Calibri" w:hAnsi="Arial" w:cs="Arial"/>
          <w:sz w:val="28"/>
          <w:szCs w:val="28"/>
          <w:lang w:eastAsia="ar-SA"/>
        </w:rPr>
      </w:pP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C660B">
        <w:rPr>
          <w:rFonts w:ascii="Times New Roman" w:eastAsia="Times New Roman" w:hAnsi="Times New Roman" w:cs="Times New Roman"/>
          <w:sz w:val="24"/>
          <w:szCs w:val="28"/>
          <w:lang w:eastAsia="ru-RU"/>
        </w:rPr>
        <w:t xml:space="preserve">________________________________________________________________________ </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C660B">
        <w:rPr>
          <w:rFonts w:ascii="Times New Roman" w:eastAsia="Times New Roman" w:hAnsi="Times New Roman" w:cs="Times New Roman"/>
          <w:sz w:val="20"/>
          <w:szCs w:val="20"/>
          <w:lang w:eastAsia="ru-RU"/>
        </w:rPr>
        <w:t xml:space="preserve">(наименование органа государственного контроля (надзора) </w:t>
      </w:r>
      <w:proofErr w:type="gramEnd"/>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или органа муниципального контроля)</w:t>
      </w:r>
    </w:p>
    <w:p w:rsidR="00CC660B" w:rsidRPr="00CC660B" w:rsidRDefault="00CC660B" w:rsidP="00CC660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8"/>
          <w:szCs w:val="28"/>
          <w:lang w:eastAsia="ru-RU"/>
        </w:rPr>
      </w:pPr>
      <w:r w:rsidRPr="00CC660B">
        <w:rPr>
          <w:rFonts w:ascii="Times New Roman" w:eastAsia="Times New Roman" w:hAnsi="Times New Roman" w:cs="Times New Roman"/>
          <w:sz w:val="28"/>
          <w:szCs w:val="28"/>
          <w:lang w:eastAsia="ru-RU"/>
        </w:rPr>
        <w:t>_____________________</w:t>
      </w:r>
      <w:r w:rsidRPr="00CC660B">
        <w:rPr>
          <w:rFonts w:ascii="Times New Roman" w:eastAsia="Times New Roman" w:hAnsi="Times New Roman" w:cs="Times New Roman"/>
          <w:sz w:val="28"/>
          <w:szCs w:val="28"/>
          <w:lang w:eastAsia="ru-RU"/>
        </w:rPr>
        <w:tab/>
      </w:r>
      <w:r w:rsidRPr="00CC660B">
        <w:rPr>
          <w:rFonts w:ascii="Times New Roman" w:eastAsia="Times New Roman" w:hAnsi="Times New Roman" w:cs="Times New Roman"/>
          <w:sz w:val="28"/>
          <w:szCs w:val="28"/>
          <w:lang w:eastAsia="ru-RU"/>
        </w:rPr>
        <w:tab/>
      </w:r>
      <w:r w:rsidRPr="00CC660B">
        <w:rPr>
          <w:rFonts w:ascii="Times New Roman" w:eastAsia="Times New Roman" w:hAnsi="Times New Roman" w:cs="Times New Roman"/>
          <w:sz w:val="28"/>
          <w:szCs w:val="28"/>
          <w:lang w:eastAsia="ru-RU"/>
        </w:rPr>
        <w:tab/>
      </w:r>
      <w:r w:rsidRPr="00CC660B">
        <w:rPr>
          <w:rFonts w:ascii="Times New Roman" w:eastAsia="Times New Roman" w:hAnsi="Times New Roman" w:cs="Times New Roman"/>
          <w:sz w:val="28"/>
          <w:szCs w:val="28"/>
          <w:lang w:eastAsia="ru-RU"/>
        </w:rPr>
        <w:tab/>
      </w:r>
      <w:r w:rsidRPr="00CC660B">
        <w:rPr>
          <w:rFonts w:ascii="Times New Roman" w:eastAsia="Times New Roman" w:hAnsi="Times New Roman" w:cs="Times New Roman"/>
          <w:sz w:val="28"/>
          <w:szCs w:val="28"/>
          <w:lang w:eastAsia="ru-RU"/>
        </w:rPr>
        <w:tab/>
        <w:t>«__» ____________ 20__ г.</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8"/>
          <w:lang w:eastAsia="ru-RU"/>
        </w:rPr>
      </w:pPr>
      <w:r w:rsidRPr="00CC660B">
        <w:rPr>
          <w:rFonts w:ascii="Times New Roman" w:eastAsia="Times New Roman" w:hAnsi="Times New Roman" w:cs="Times New Roman"/>
          <w:sz w:val="24"/>
          <w:szCs w:val="28"/>
          <w:lang w:eastAsia="ru-RU"/>
        </w:rPr>
        <w:t xml:space="preserve">     (место составления акта)</w:t>
      </w:r>
      <w:r w:rsidRPr="00CC660B">
        <w:rPr>
          <w:rFonts w:ascii="Times New Roman" w:eastAsia="Times New Roman" w:hAnsi="Times New Roman" w:cs="Times New Roman"/>
          <w:sz w:val="24"/>
          <w:szCs w:val="28"/>
          <w:lang w:eastAsia="ru-RU"/>
        </w:rPr>
        <w:tab/>
      </w:r>
      <w:r w:rsidRPr="00CC660B">
        <w:rPr>
          <w:rFonts w:ascii="Times New Roman" w:eastAsia="Times New Roman" w:hAnsi="Times New Roman" w:cs="Times New Roman"/>
          <w:sz w:val="24"/>
          <w:szCs w:val="28"/>
          <w:lang w:eastAsia="ru-RU"/>
        </w:rPr>
        <w:tab/>
      </w:r>
      <w:r w:rsidRPr="00CC660B">
        <w:rPr>
          <w:rFonts w:ascii="Times New Roman" w:eastAsia="Times New Roman" w:hAnsi="Times New Roman" w:cs="Times New Roman"/>
          <w:sz w:val="24"/>
          <w:szCs w:val="28"/>
          <w:lang w:eastAsia="ru-RU"/>
        </w:rPr>
        <w:tab/>
      </w:r>
      <w:r w:rsidRPr="00CC660B">
        <w:rPr>
          <w:rFonts w:ascii="Times New Roman" w:eastAsia="Times New Roman" w:hAnsi="Times New Roman" w:cs="Times New Roman"/>
          <w:sz w:val="24"/>
          <w:szCs w:val="28"/>
          <w:lang w:eastAsia="ru-RU"/>
        </w:rPr>
        <w:tab/>
      </w:r>
      <w:r w:rsidRPr="00CC660B">
        <w:rPr>
          <w:rFonts w:ascii="Times New Roman" w:eastAsia="Times New Roman" w:hAnsi="Times New Roman" w:cs="Times New Roman"/>
          <w:sz w:val="24"/>
          <w:szCs w:val="28"/>
          <w:lang w:eastAsia="ru-RU"/>
        </w:rPr>
        <w:tab/>
      </w:r>
      <w:r w:rsidRPr="00CC660B">
        <w:rPr>
          <w:rFonts w:ascii="Times New Roman" w:eastAsia="Times New Roman" w:hAnsi="Times New Roman" w:cs="Times New Roman"/>
          <w:sz w:val="24"/>
          <w:szCs w:val="28"/>
          <w:lang w:eastAsia="ru-RU"/>
        </w:rPr>
        <w:tab/>
        <w:t>(дата составления акта)</w:t>
      </w:r>
    </w:p>
    <w:p w:rsidR="00CC660B" w:rsidRPr="00CC660B" w:rsidRDefault="00CC660B" w:rsidP="00CC660B">
      <w:pPr>
        <w:autoSpaceDE w:val="0"/>
        <w:autoSpaceDN w:val="0"/>
        <w:adjustRightInd w:val="0"/>
        <w:spacing w:after="0" w:line="240" w:lineRule="auto"/>
        <w:ind w:left="6372"/>
        <w:rPr>
          <w:rFonts w:ascii="Times New Roman" w:eastAsia="Times New Roman" w:hAnsi="Times New Roman" w:cs="Times New Roman"/>
          <w:sz w:val="24"/>
          <w:szCs w:val="28"/>
          <w:lang w:eastAsia="ru-RU"/>
        </w:rPr>
      </w:pPr>
      <w:r w:rsidRPr="00CC660B">
        <w:rPr>
          <w:rFonts w:ascii="Times New Roman" w:eastAsia="Times New Roman" w:hAnsi="Times New Roman" w:cs="Times New Roman"/>
          <w:sz w:val="24"/>
          <w:szCs w:val="28"/>
          <w:lang w:eastAsia="ru-RU"/>
        </w:rPr>
        <w:t xml:space="preserve">_______________________ </w:t>
      </w:r>
    </w:p>
    <w:p w:rsidR="00CC660B" w:rsidRPr="00CC660B" w:rsidRDefault="00CC660B" w:rsidP="00CC660B">
      <w:pPr>
        <w:autoSpaceDE w:val="0"/>
        <w:autoSpaceDN w:val="0"/>
        <w:adjustRightInd w:val="0"/>
        <w:spacing w:after="0" w:line="240" w:lineRule="auto"/>
        <w:ind w:left="6372"/>
        <w:rPr>
          <w:rFonts w:ascii="Times New Roman" w:eastAsia="Times New Roman" w:hAnsi="Times New Roman" w:cs="Times New Roman"/>
          <w:sz w:val="24"/>
          <w:szCs w:val="28"/>
          <w:lang w:eastAsia="ru-RU"/>
        </w:rPr>
      </w:pPr>
      <w:r w:rsidRPr="00CC660B">
        <w:rPr>
          <w:rFonts w:ascii="Times New Roman" w:eastAsia="Times New Roman" w:hAnsi="Times New Roman" w:cs="Times New Roman"/>
          <w:sz w:val="24"/>
          <w:szCs w:val="28"/>
          <w:lang w:eastAsia="ru-RU"/>
        </w:rPr>
        <w:t xml:space="preserve">     (время составления акта)</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8"/>
          <w:szCs w:val="28"/>
          <w:lang w:eastAsia="ru-RU"/>
        </w:rPr>
      </w:pP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АКТ ПРОВЕРКИ</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органом государственного контроля (надзора), органом</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муниципального контроля юридического лица,</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индивидуального предпринимателя, физического лица</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__________</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По адресу/адресам: _______________________________________________</w:t>
      </w:r>
    </w:p>
    <w:p w:rsidR="00CC660B" w:rsidRPr="00CC660B" w:rsidRDefault="00CC660B" w:rsidP="00CC660B">
      <w:pPr>
        <w:autoSpaceDE w:val="0"/>
        <w:autoSpaceDN w:val="0"/>
        <w:adjustRightInd w:val="0"/>
        <w:spacing w:after="0" w:line="240" w:lineRule="auto"/>
        <w:ind w:left="1416" w:firstLine="708"/>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(место проведения проверки)</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На основании: ________________________________________________________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 (вид документа с указанием реквизитов (номер, дата))</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была проведена _______________________ проверка в отношении:</w:t>
      </w:r>
    </w:p>
    <w:p w:rsidR="00CC660B" w:rsidRPr="00CC660B" w:rsidRDefault="00CC660B" w:rsidP="00CC660B">
      <w:pPr>
        <w:autoSpaceDE w:val="0"/>
        <w:autoSpaceDN w:val="0"/>
        <w:adjustRightInd w:val="0"/>
        <w:spacing w:after="0" w:line="240" w:lineRule="auto"/>
        <w:ind w:left="1416" w:firstLine="708"/>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(плановая/внеплановая, документарная/выездная)</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______________________________________________________________________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C660B">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Дата и время проведения проверки:</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 ___ 20__ г. с __ час</w:t>
      </w:r>
      <w:proofErr w:type="gramStart"/>
      <w:r w:rsidRPr="00CC660B">
        <w:rPr>
          <w:rFonts w:ascii="Times New Roman" w:eastAsia="Times New Roman" w:hAnsi="Times New Roman" w:cs="Times New Roman"/>
          <w:sz w:val="24"/>
          <w:szCs w:val="24"/>
          <w:lang w:eastAsia="ru-RU"/>
        </w:rPr>
        <w:t>.</w:t>
      </w:r>
      <w:proofErr w:type="gramEnd"/>
      <w:r w:rsidRPr="00CC660B">
        <w:rPr>
          <w:rFonts w:ascii="Times New Roman" w:eastAsia="Times New Roman" w:hAnsi="Times New Roman" w:cs="Times New Roman"/>
          <w:sz w:val="24"/>
          <w:szCs w:val="24"/>
          <w:lang w:eastAsia="ru-RU"/>
        </w:rPr>
        <w:t xml:space="preserve"> __ </w:t>
      </w:r>
      <w:proofErr w:type="gramStart"/>
      <w:r w:rsidRPr="00CC660B">
        <w:rPr>
          <w:rFonts w:ascii="Times New Roman" w:eastAsia="Times New Roman" w:hAnsi="Times New Roman" w:cs="Times New Roman"/>
          <w:sz w:val="24"/>
          <w:szCs w:val="24"/>
          <w:lang w:eastAsia="ru-RU"/>
        </w:rPr>
        <w:t>м</w:t>
      </w:r>
      <w:proofErr w:type="gramEnd"/>
      <w:r w:rsidRPr="00CC660B">
        <w:rPr>
          <w:rFonts w:ascii="Times New Roman" w:eastAsia="Times New Roman" w:hAnsi="Times New Roman" w:cs="Times New Roman"/>
          <w:sz w:val="24"/>
          <w:szCs w:val="24"/>
          <w:lang w:eastAsia="ru-RU"/>
        </w:rPr>
        <w:t>ин. до __ час. __ мин. Продолжительность ________</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 ___ 20__ г. с __ час</w:t>
      </w:r>
      <w:proofErr w:type="gramStart"/>
      <w:r w:rsidRPr="00CC660B">
        <w:rPr>
          <w:rFonts w:ascii="Times New Roman" w:eastAsia="Times New Roman" w:hAnsi="Times New Roman" w:cs="Times New Roman"/>
          <w:sz w:val="24"/>
          <w:szCs w:val="24"/>
          <w:lang w:eastAsia="ru-RU"/>
        </w:rPr>
        <w:t>.</w:t>
      </w:r>
      <w:proofErr w:type="gramEnd"/>
      <w:r w:rsidRPr="00CC660B">
        <w:rPr>
          <w:rFonts w:ascii="Times New Roman" w:eastAsia="Times New Roman" w:hAnsi="Times New Roman" w:cs="Times New Roman"/>
          <w:sz w:val="24"/>
          <w:szCs w:val="24"/>
          <w:lang w:eastAsia="ru-RU"/>
        </w:rPr>
        <w:t xml:space="preserve"> __ </w:t>
      </w:r>
      <w:proofErr w:type="gramStart"/>
      <w:r w:rsidRPr="00CC660B">
        <w:rPr>
          <w:rFonts w:ascii="Times New Roman" w:eastAsia="Times New Roman" w:hAnsi="Times New Roman" w:cs="Times New Roman"/>
          <w:sz w:val="24"/>
          <w:szCs w:val="24"/>
          <w:lang w:eastAsia="ru-RU"/>
        </w:rPr>
        <w:t>м</w:t>
      </w:r>
      <w:proofErr w:type="gramEnd"/>
      <w:r w:rsidRPr="00CC660B">
        <w:rPr>
          <w:rFonts w:ascii="Times New Roman" w:eastAsia="Times New Roman" w:hAnsi="Times New Roman" w:cs="Times New Roman"/>
          <w:sz w:val="24"/>
          <w:szCs w:val="24"/>
          <w:lang w:eastAsia="ru-RU"/>
        </w:rPr>
        <w:t>ин. до __ час. __ мин. Продолжительность 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C660B">
        <w:rPr>
          <w:rFonts w:ascii="Times New Roman" w:eastAsia="Times New Roman" w:hAnsi="Times New Roman" w:cs="Times New Roman"/>
          <w:sz w:val="20"/>
          <w:szCs w:val="20"/>
          <w:lang w:eastAsia="ru-RU"/>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w:t>
      </w:r>
      <w:proofErr w:type="gramEnd"/>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индивидуального предпринимателя по нескольким адресам)</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Общая продолжительность проверки: ____________________________________</w:t>
      </w:r>
    </w:p>
    <w:p w:rsidR="00CC660B" w:rsidRPr="00CC660B" w:rsidRDefault="00CC660B" w:rsidP="00CC660B">
      <w:pPr>
        <w:autoSpaceDE w:val="0"/>
        <w:autoSpaceDN w:val="0"/>
        <w:adjustRightInd w:val="0"/>
        <w:spacing w:after="0" w:line="240" w:lineRule="auto"/>
        <w:ind w:left="4956" w:firstLine="708"/>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 (рабочих дней/часов)</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Акт составлен: ________________________________________________________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C660B">
        <w:rPr>
          <w:rFonts w:ascii="Times New Roman" w:eastAsia="Times New Roman" w:hAnsi="Times New Roman" w:cs="Times New Roman"/>
          <w:sz w:val="20"/>
          <w:szCs w:val="20"/>
          <w:lang w:eastAsia="ru-RU"/>
        </w:rPr>
        <w:t xml:space="preserve">(наименование органа государственного контроля (надзора) </w:t>
      </w:r>
      <w:proofErr w:type="gramEnd"/>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или органа муниципального контроля)</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CC660B">
        <w:rPr>
          <w:rFonts w:ascii="Times New Roman" w:eastAsia="Times New Roman" w:hAnsi="Times New Roman" w:cs="Times New Roman"/>
          <w:sz w:val="24"/>
          <w:szCs w:val="24"/>
          <w:lang w:eastAsia="ru-RU"/>
        </w:rPr>
        <w:t>н(</w:t>
      </w:r>
      <w:proofErr w:type="gramEnd"/>
      <w:r w:rsidRPr="00CC660B">
        <w:rPr>
          <w:rFonts w:ascii="Times New Roman" w:eastAsia="Times New Roman" w:hAnsi="Times New Roman" w:cs="Times New Roman"/>
          <w:sz w:val="24"/>
          <w:szCs w:val="24"/>
          <w:lang w:eastAsia="ru-RU"/>
        </w:rPr>
        <w:t>ы):</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______________________________________________________________________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(заполняется при проведении выездной проверки)</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_____________________________________________________________________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(фамилии, инициалы, подпись, дата, время)</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Лиц</w:t>
      </w:r>
      <w:proofErr w:type="gramStart"/>
      <w:r w:rsidRPr="00CC660B">
        <w:rPr>
          <w:rFonts w:ascii="Times New Roman" w:eastAsia="Times New Roman" w:hAnsi="Times New Roman" w:cs="Times New Roman"/>
          <w:sz w:val="24"/>
          <w:szCs w:val="24"/>
          <w:lang w:eastAsia="ru-RU"/>
        </w:rPr>
        <w:t>о(</w:t>
      </w:r>
      <w:proofErr w:type="gramEnd"/>
      <w:r w:rsidRPr="00CC660B">
        <w:rPr>
          <w:rFonts w:ascii="Times New Roman" w:eastAsia="Times New Roman" w:hAnsi="Times New Roman" w:cs="Times New Roman"/>
          <w:sz w:val="24"/>
          <w:szCs w:val="24"/>
          <w:lang w:eastAsia="ru-RU"/>
        </w:rPr>
        <w:t>а), проводившее проверку: 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CC660B">
        <w:rPr>
          <w:rFonts w:ascii="Times New Roman" w:eastAsia="Times New Roman" w:hAnsi="Times New Roman" w:cs="Times New Roman"/>
          <w:sz w:val="20"/>
          <w:szCs w:val="20"/>
          <w:lang w:eastAsia="ru-RU"/>
        </w:rPr>
        <w:t>о(</w:t>
      </w:r>
      <w:proofErr w:type="gramEnd"/>
      <w:r w:rsidRPr="00CC660B">
        <w:rPr>
          <w:rFonts w:ascii="Times New Roman" w:eastAsia="Times New Roman" w:hAnsi="Times New Roman" w:cs="Times New Roman"/>
          <w:sz w:val="20"/>
          <w:szCs w:val="20"/>
          <w:lang w:eastAsia="ru-RU"/>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lastRenderedPageBreak/>
        <w:t>При проведении проверки присутствовали: ______________________________________________________________________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C660B" w:rsidRPr="00CC660B" w:rsidRDefault="00CC660B" w:rsidP="00CC660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В ходе проведения проверки:</w:t>
      </w:r>
    </w:p>
    <w:p w:rsidR="00CC660B" w:rsidRPr="00CC660B" w:rsidRDefault="00CC660B" w:rsidP="00CC66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 </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 (с указанием характера нарушений; лиц, допустивших нарушения) </w:t>
      </w:r>
    </w:p>
    <w:p w:rsidR="00CC660B" w:rsidRPr="00CC660B" w:rsidRDefault="00CC660B" w:rsidP="00CC66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CC660B" w:rsidRPr="00CC660B" w:rsidRDefault="00CC660B" w:rsidP="00CC66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w:t>
      </w:r>
    </w:p>
    <w:p w:rsidR="00CC660B" w:rsidRPr="00CC660B" w:rsidRDefault="00CC660B" w:rsidP="00CC660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нарушений не выявлено ___________________________________________</w:t>
      </w:r>
    </w:p>
    <w:p w:rsidR="00CC660B" w:rsidRPr="00CC660B" w:rsidRDefault="00CC660B" w:rsidP="00CC660B">
      <w:pPr>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261"/>
      </w:tblGrid>
      <w:tr w:rsidR="00CC660B" w:rsidRPr="00CC660B" w:rsidTr="00CC660B">
        <w:tc>
          <w:tcPr>
            <w:tcW w:w="3856" w:type="dxa"/>
            <w:tcBorders>
              <w:top w:val="nil"/>
              <w:left w:val="nil"/>
              <w:bottom w:val="single" w:sz="4" w:space="0" w:color="auto"/>
              <w:right w:val="nil"/>
            </w:tcBorders>
            <w:vAlign w:val="bottom"/>
          </w:tcPr>
          <w:p w:rsidR="00CC660B" w:rsidRPr="00CC660B" w:rsidRDefault="00CC660B" w:rsidP="00CC660B">
            <w:pPr>
              <w:widowControl w:val="0"/>
              <w:spacing w:after="0" w:line="240" w:lineRule="auto"/>
              <w:jc w:val="center"/>
              <w:rPr>
                <w:rFonts w:ascii="Times New Roman" w:eastAsia="Times New Roman" w:hAnsi="Times New Roman" w:cs="Times New Roman"/>
                <w:sz w:val="28"/>
                <w:szCs w:val="28"/>
                <w:lang w:eastAsia="ru-RU"/>
              </w:rPr>
            </w:pPr>
          </w:p>
        </w:tc>
        <w:tc>
          <w:tcPr>
            <w:tcW w:w="851" w:type="dxa"/>
            <w:vAlign w:val="bottom"/>
          </w:tcPr>
          <w:p w:rsidR="00CC660B" w:rsidRPr="00CC660B" w:rsidRDefault="00CC660B" w:rsidP="00CC660B">
            <w:pPr>
              <w:widowControl w:val="0"/>
              <w:spacing w:after="0" w:line="240" w:lineRule="auto"/>
              <w:rPr>
                <w:rFonts w:ascii="Times New Roman" w:eastAsia="Times New Roman" w:hAnsi="Times New Roman" w:cs="Times New Roman"/>
                <w:sz w:val="28"/>
                <w:szCs w:val="28"/>
                <w:lang w:eastAsia="ru-RU"/>
              </w:rPr>
            </w:pPr>
          </w:p>
        </w:tc>
        <w:tc>
          <w:tcPr>
            <w:tcW w:w="5261" w:type="dxa"/>
            <w:tcBorders>
              <w:top w:val="nil"/>
              <w:left w:val="nil"/>
              <w:bottom w:val="single" w:sz="4" w:space="0" w:color="auto"/>
              <w:right w:val="nil"/>
            </w:tcBorders>
            <w:vAlign w:val="bottom"/>
          </w:tcPr>
          <w:p w:rsidR="00CC660B" w:rsidRPr="00CC660B" w:rsidRDefault="00CC660B" w:rsidP="00CC660B">
            <w:pPr>
              <w:widowControl w:val="0"/>
              <w:spacing w:after="0" w:line="240" w:lineRule="auto"/>
              <w:ind w:left="-28"/>
              <w:jc w:val="center"/>
              <w:rPr>
                <w:rFonts w:ascii="Times New Roman" w:eastAsia="Times New Roman" w:hAnsi="Times New Roman" w:cs="Times New Roman"/>
                <w:sz w:val="28"/>
                <w:szCs w:val="28"/>
                <w:lang w:eastAsia="ru-RU"/>
              </w:rPr>
            </w:pPr>
          </w:p>
        </w:tc>
      </w:tr>
      <w:tr w:rsidR="00CC660B" w:rsidRPr="00CC660B" w:rsidTr="00CC660B">
        <w:tc>
          <w:tcPr>
            <w:tcW w:w="3856" w:type="dxa"/>
          </w:tcPr>
          <w:p w:rsidR="00CC660B" w:rsidRPr="00CC660B" w:rsidRDefault="00CC660B" w:rsidP="00CC660B">
            <w:pPr>
              <w:widowControl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(подпись </w:t>
            </w:r>
            <w:proofErr w:type="gramStart"/>
            <w:r w:rsidRPr="00CC660B">
              <w:rPr>
                <w:rFonts w:ascii="Times New Roman" w:eastAsia="Times New Roman" w:hAnsi="Times New Roman" w:cs="Times New Roman"/>
                <w:sz w:val="20"/>
                <w:szCs w:val="20"/>
                <w:lang w:eastAsia="ru-RU"/>
              </w:rPr>
              <w:t>проверяющего</w:t>
            </w:r>
            <w:proofErr w:type="gramEnd"/>
            <w:r w:rsidRPr="00CC660B">
              <w:rPr>
                <w:rFonts w:ascii="Times New Roman" w:eastAsia="Times New Roman" w:hAnsi="Times New Roman" w:cs="Times New Roman"/>
                <w:sz w:val="20"/>
                <w:szCs w:val="20"/>
                <w:lang w:eastAsia="ru-RU"/>
              </w:rPr>
              <w:t>)</w:t>
            </w:r>
          </w:p>
        </w:tc>
        <w:tc>
          <w:tcPr>
            <w:tcW w:w="851" w:type="dxa"/>
          </w:tcPr>
          <w:p w:rsidR="00CC660B" w:rsidRPr="00CC660B" w:rsidRDefault="00CC660B" w:rsidP="00CC660B">
            <w:pPr>
              <w:widowControl w:val="0"/>
              <w:spacing w:after="0" w:line="240" w:lineRule="auto"/>
              <w:rPr>
                <w:rFonts w:ascii="Times New Roman" w:eastAsia="Times New Roman" w:hAnsi="Times New Roman" w:cs="Times New Roman"/>
                <w:sz w:val="20"/>
                <w:szCs w:val="20"/>
                <w:lang w:eastAsia="ru-RU"/>
              </w:rPr>
            </w:pPr>
          </w:p>
        </w:tc>
        <w:tc>
          <w:tcPr>
            <w:tcW w:w="5261" w:type="dxa"/>
          </w:tcPr>
          <w:p w:rsidR="00CC660B" w:rsidRPr="00CC660B" w:rsidRDefault="00CC660B" w:rsidP="00CC660B">
            <w:pPr>
              <w:spacing w:after="0" w:line="240" w:lineRule="auto"/>
              <w:ind w:left="-28" w:right="268"/>
              <w:jc w:val="center"/>
              <w:rPr>
                <w:rFonts w:ascii="Times New Roman" w:eastAsia="Times New Roman" w:hAnsi="Times New Roman" w:cs="Times New Roman"/>
                <w:sz w:val="20"/>
                <w:szCs w:val="20"/>
                <w:lang w:eastAsia="ru-RU"/>
              </w:rPr>
            </w:pPr>
            <w:proofErr w:type="gramStart"/>
            <w:r w:rsidRPr="00CC660B">
              <w:rPr>
                <w:rFonts w:ascii="Times New Roman" w:eastAsia="Times New Roman" w:hAnsi="Times New Roman" w:cs="Times New Roman"/>
                <w:sz w:val="20"/>
                <w:szCs w:val="20"/>
                <w:lang w:eastAsia="ru-RU"/>
              </w:rPr>
              <w:t xml:space="preserve">(подпись уполномоченного представителя юридического лица, индивидуального предпринимателя, его </w:t>
            </w:r>
            <w:proofErr w:type="gramEnd"/>
          </w:p>
          <w:p w:rsidR="00CC660B" w:rsidRPr="00CC660B" w:rsidRDefault="00CC660B" w:rsidP="00CC660B">
            <w:pPr>
              <w:widowControl w:val="0"/>
              <w:spacing w:after="0" w:line="240" w:lineRule="auto"/>
              <w:ind w:left="-28" w:right="268"/>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уполномоченного представителя)</w:t>
            </w:r>
          </w:p>
        </w:tc>
      </w:tr>
    </w:tbl>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261"/>
      </w:tblGrid>
      <w:tr w:rsidR="00CC660B" w:rsidRPr="00CC660B" w:rsidTr="00CC660B">
        <w:tc>
          <w:tcPr>
            <w:tcW w:w="3856" w:type="dxa"/>
            <w:tcBorders>
              <w:top w:val="nil"/>
              <w:left w:val="nil"/>
              <w:bottom w:val="single" w:sz="4" w:space="0" w:color="auto"/>
              <w:right w:val="nil"/>
            </w:tcBorders>
            <w:vAlign w:val="bottom"/>
          </w:tcPr>
          <w:p w:rsidR="00CC660B" w:rsidRPr="00CC660B" w:rsidRDefault="00CC660B" w:rsidP="00CC660B">
            <w:pPr>
              <w:widowControl w:val="0"/>
              <w:spacing w:after="0" w:line="240" w:lineRule="auto"/>
              <w:jc w:val="center"/>
              <w:rPr>
                <w:rFonts w:ascii="Times New Roman" w:eastAsia="Times New Roman" w:hAnsi="Times New Roman" w:cs="Times New Roman"/>
                <w:sz w:val="28"/>
                <w:szCs w:val="28"/>
                <w:lang w:eastAsia="ru-RU"/>
              </w:rPr>
            </w:pPr>
          </w:p>
        </w:tc>
        <w:tc>
          <w:tcPr>
            <w:tcW w:w="851" w:type="dxa"/>
            <w:vAlign w:val="bottom"/>
          </w:tcPr>
          <w:p w:rsidR="00CC660B" w:rsidRPr="00CC660B" w:rsidRDefault="00CC660B" w:rsidP="00CC660B">
            <w:pPr>
              <w:widowControl w:val="0"/>
              <w:spacing w:after="0" w:line="240" w:lineRule="auto"/>
              <w:rPr>
                <w:rFonts w:ascii="Times New Roman" w:eastAsia="Times New Roman" w:hAnsi="Times New Roman" w:cs="Times New Roman"/>
                <w:sz w:val="28"/>
                <w:szCs w:val="28"/>
                <w:lang w:eastAsia="ru-RU"/>
              </w:rPr>
            </w:pPr>
          </w:p>
        </w:tc>
        <w:tc>
          <w:tcPr>
            <w:tcW w:w="5261" w:type="dxa"/>
            <w:tcBorders>
              <w:top w:val="nil"/>
              <w:left w:val="nil"/>
              <w:bottom w:val="single" w:sz="4" w:space="0" w:color="auto"/>
              <w:right w:val="nil"/>
            </w:tcBorders>
            <w:vAlign w:val="bottom"/>
          </w:tcPr>
          <w:p w:rsidR="00CC660B" w:rsidRPr="00CC660B" w:rsidRDefault="00CC660B" w:rsidP="00CC660B">
            <w:pPr>
              <w:widowControl w:val="0"/>
              <w:spacing w:after="0" w:line="240" w:lineRule="auto"/>
              <w:ind w:left="-28"/>
              <w:jc w:val="center"/>
              <w:rPr>
                <w:rFonts w:ascii="Times New Roman" w:eastAsia="Times New Roman" w:hAnsi="Times New Roman" w:cs="Times New Roman"/>
                <w:sz w:val="28"/>
                <w:szCs w:val="28"/>
                <w:lang w:eastAsia="ru-RU"/>
              </w:rPr>
            </w:pPr>
          </w:p>
        </w:tc>
      </w:tr>
      <w:tr w:rsidR="00CC660B" w:rsidRPr="00CC660B" w:rsidTr="00CC660B">
        <w:tc>
          <w:tcPr>
            <w:tcW w:w="3856" w:type="dxa"/>
          </w:tcPr>
          <w:p w:rsidR="00CC660B" w:rsidRPr="00CC660B" w:rsidRDefault="00CC660B" w:rsidP="00CC660B">
            <w:pPr>
              <w:widowControl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 xml:space="preserve">(подпись </w:t>
            </w:r>
            <w:proofErr w:type="gramStart"/>
            <w:r w:rsidRPr="00CC660B">
              <w:rPr>
                <w:rFonts w:ascii="Times New Roman" w:eastAsia="Times New Roman" w:hAnsi="Times New Roman" w:cs="Times New Roman"/>
                <w:sz w:val="20"/>
                <w:szCs w:val="20"/>
                <w:lang w:eastAsia="ru-RU"/>
              </w:rPr>
              <w:t>проверяющего</w:t>
            </w:r>
            <w:proofErr w:type="gramEnd"/>
            <w:r w:rsidRPr="00CC660B">
              <w:rPr>
                <w:rFonts w:ascii="Times New Roman" w:eastAsia="Times New Roman" w:hAnsi="Times New Roman" w:cs="Times New Roman"/>
                <w:sz w:val="20"/>
                <w:szCs w:val="20"/>
                <w:lang w:eastAsia="ru-RU"/>
              </w:rPr>
              <w:t>)</w:t>
            </w:r>
          </w:p>
        </w:tc>
        <w:tc>
          <w:tcPr>
            <w:tcW w:w="851" w:type="dxa"/>
          </w:tcPr>
          <w:p w:rsidR="00CC660B" w:rsidRPr="00CC660B" w:rsidRDefault="00CC660B" w:rsidP="00CC660B">
            <w:pPr>
              <w:widowControl w:val="0"/>
              <w:spacing w:after="0" w:line="240" w:lineRule="auto"/>
              <w:rPr>
                <w:rFonts w:ascii="Times New Roman" w:eastAsia="Times New Roman" w:hAnsi="Times New Roman" w:cs="Times New Roman"/>
                <w:sz w:val="20"/>
                <w:szCs w:val="20"/>
                <w:lang w:eastAsia="ru-RU"/>
              </w:rPr>
            </w:pPr>
          </w:p>
        </w:tc>
        <w:tc>
          <w:tcPr>
            <w:tcW w:w="5261" w:type="dxa"/>
          </w:tcPr>
          <w:p w:rsidR="00CC660B" w:rsidRPr="00CC660B" w:rsidRDefault="00CC660B" w:rsidP="00CC660B">
            <w:pPr>
              <w:spacing w:after="0" w:line="240" w:lineRule="auto"/>
              <w:ind w:left="-28" w:right="268"/>
              <w:jc w:val="center"/>
              <w:rPr>
                <w:rFonts w:ascii="Times New Roman" w:eastAsia="Times New Roman" w:hAnsi="Times New Roman" w:cs="Times New Roman"/>
                <w:sz w:val="20"/>
                <w:szCs w:val="20"/>
                <w:lang w:eastAsia="ru-RU"/>
              </w:rPr>
            </w:pPr>
            <w:proofErr w:type="gramStart"/>
            <w:r w:rsidRPr="00CC660B">
              <w:rPr>
                <w:rFonts w:ascii="Times New Roman" w:eastAsia="Times New Roman" w:hAnsi="Times New Roman" w:cs="Times New Roman"/>
                <w:sz w:val="20"/>
                <w:szCs w:val="20"/>
                <w:lang w:eastAsia="ru-RU"/>
              </w:rPr>
              <w:t xml:space="preserve">(подпись уполномоченного представителя юридического лица, индивидуального предпринимателя, его </w:t>
            </w:r>
            <w:proofErr w:type="gramEnd"/>
          </w:p>
          <w:p w:rsidR="00CC660B" w:rsidRPr="00CC660B" w:rsidRDefault="00CC660B" w:rsidP="00CC660B">
            <w:pPr>
              <w:widowControl w:val="0"/>
              <w:spacing w:after="0" w:line="240" w:lineRule="auto"/>
              <w:ind w:left="-28" w:right="268"/>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уполномоченного представителя)</w:t>
            </w:r>
          </w:p>
        </w:tc>
      </w:tr>
    </w:tbl>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Прилагаемые документы: ________________________________________________</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Подписи лиц, проводивших проверку: ____________________________</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r>
      <w:r w:rsidRPr="00CC660B">
        <w:rPr>
          <w:rFonts w:ascii="Times New Roman" w:eastAsia="Times New Roman" w:hAnsi="Times New Roman" w:cs="Times New Roman"/>
          <w:sz w:val="24"/>
          <w:szCs w:val="24"/>
          <w:lang w:eastAsia="ru-RU"/>
        </w:rPr>
        <w:tab/>
        <w:t xml:space="preserve">      _____________________________</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С актом проверки ознакомле</w:t>
      </w:r>
      <w:proofErr w:type="gramStart"/>
      <w:r w:rsidRPr="00CC660B">
        <w:rPr>
          <w:rFonts w:ascii="Times New Roman" w:eastAsia="Times New Roman" w:hAnsi="Times New Roman" w:cs="Times New Roman"/>
          <w:sz w:val="24"/>
          <w:szCs w:val="24"/>
          <w:lang w:eastAsia="ru-RU"/>
        </w:rPr>
        <w:t>н(</w:t>
      </w:r>
      <w:proofErr w:type="gramEnd"/>
      <w:r w:rsidRPr="00CC660B">
        <w:rPr>
          <w:rFonts w:ascii="Times New Roman" w:eastAsia="Times New Roman" w:hAnsi="Times New Roman" w:cs="Times New Roman"/>
          <w:sz w:val="24"/>
          <w:szCs w:val="24"/>
          <w:lang w:eastAsia="ru-RU"/>
        </w:rPr>
        <w:t xml:space="preserve">а), копию акта со всеми приложениями получил(а): </w:t>
      </w:r>
    </w:p>
    <w:p w:rsidR="00CC660B" w:rsidRPr="00CC660B" w:rsidRDefault="00CC660B" w:rsidP="00CC6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60B">
        <w:rPr>
          <w:rFonts w:ascii="Times New Roman" w:eastAsia="Times New Roman" w:hAnsi="Times New Roman" w:cs="Times New Roman"/>
          <w:sz w:val="24"/>
          <w:szCs w:val="24"/>
          <w:lang w:eastAsia="ru-RU"/>
        </w:rPr>
        <w:t>___________________________________________________________________</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60B">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8"/>
          <w:szCs w:val="28"/>
          <w:lang w:eastAsia="ru-RU"/>
        </w:rPr>
      </w:pPr>
      <w:r w:rsidRPr="00CC660B">
        <w:rPr>
          <w:rFonts w:ascii="Times New Roman" w:eastAsia="Times New Roman" w:hAnsi="Times New Roman" w:cs="Times New Roman"/>
          <w:sz w:val="28"/>
          <w:szCs w:val="28"/>
          <w:lang w:eastAsia="ru-RU"/>
        </w:rPr>
        <w:t>________________</w:t>
      </w:r>
      <w:r w:rsidRPr="00CC660B">
        <w:rPr>
          <w:rFonts w:ascii="Times New Roman" w:eastAsia="Times New Roman" w:hAnsi="Times New Roman" w:cs="Times New Roman"/>
          <w:sz w:val="28"/>
          <w:szCs w:val="28"/>
          <w:lang w:eastAsia="ru-RU"/>
        </w:rPr>
        <w:tab/>
      </w:r>
      <w:r w:rsidRPr="00CC660B">
        <w:rPr>
          <w:rFonts w:ascii="Times New Roman" w:eastAsia="Times New Roman" w:hAnsi="Times New Roman" w:cs="Times New Roman"/>
          <w:sz w:val="28"/>
          <w:szCs w:val="28"/>
          <w:lang w:eastAsia="ru-RU"/>
        </w:rPr>
        <w:tab/>
      </w:r>
      <w:r w:rsidRPr="00CC660B">
        <w:rPr>
          <w:rFonts w:ascii="Times New Roman" w:eastAsia="Times New Roman" w:hAnsi="Times New Roman" w:cs="Times New Roman"/>
          <w:sz w:val="28"/>
          <w:szCs w:val="28"/>
          <w:lang w:eastAsia="ru-RU"/>
        </w:rPr>
        <w:tab/>
      </w:r>
      <w:r w:rsidRPr="00CC660B">
        <w:rPr>
          <w:rFonts w:ascii="Times New Roman" w:eastAsia="Times New Roman" w:hAnsi="Times New Roman" w:cs="Times New Roman"/>
          <w:sz w:val="28"/>
          <w:szCs w:val="28"/>
          <w:lang w:eastAsia="ru-RU"/>
        </w:rPr>
        <w:tab/>
      </w:r>
      <w:r w:rsidRPr="00CC660B">
        <w:rPr>
          <w:rFonts w:ascii="Times New Roman" w:eastAsia="Times New Roman" w:hAnsi="Times New Roman" w:cs="Times New Roman"/>
          <w:sz w:val="28"/>
          <w:szCs w:val="28"/>
          <w:lang w:eastAsia="ru-RU"/>
        </w:rPr>
        <w:tab/>
      </w:r>
      <w:r w:rsidRPr="00CC660B">
        <w:rPr>
          <w:rFonts w:ascii="Times New Roman" w:eastAsia="Times New Roman" w:hAnsi="Times New Roman" w:cs="Times New Roman"/>
          <w:sz w:val="28"/>
          <w:szCs w:val="28"/>
          <w:lang w:eastAsia="ru-RU"/>
        </w:rPr>
        <w:tab/>
        <w:t>«__» _________ 20__ г.</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8"/>
          <w:lang w:eastAsia="ru-RU"/>
        </w:rPr>
      </w:pPr>
      <w:r w:rsidRPr="00CC660B">
        <w:rPr>
          <w:rFonts w:ascii="Times New Roman" w:eastAsia="Times New Roman" w:hAnsi="Times New Roman" w:cs="Times New Roman"/>
          <w:sz w:val="24"/>
          <w:szCs w:val="28"/>
          <w:lang w:eastAsia="ru-RU"/>
        </w:rPr>
        <w:tab/>
      </w:r>
      <w:r w:rsidRPr="00CC660B">
        <w:rPr>
          <w:rFonts w:ascii="Times New Roman" w:eastAsia="Times New Roman" w:hAnsi="Times New Roman" w:cs="Times New Roman"/>
          <w:sz w:val="24"/>
          <w:szCs w:val="28"/>
          <w:lang w:eastAsia="ru-RU"/>
        </w:rPr>
        <w:tab/>
        <w:t>(подпись)</w:t>
      </w:r>
    </w:p>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8"/>
          <w:szCs w:val="28"/>
          <w:lang w:eastAsia="ru-RU"/>
        </w:rPr>
      </w:pPr>
      <w:r w:rsidRPr="00CC660B">
        <w:rPr>
          <w:rFonts w:ascii="Times New Roman" w:eastAsia="Times New Roman" w:hAnsi="Times New Roman" w:cs="Times New Roman"/>
          <w:sz w:val="26"/>
          <w:szCs w:val="26"/>
          <w:lang w:eastAsia="ru-RU"/>
        </w:rPr>
        <w:t>Пометка об отказе ознакомления с актом проверки:</w:t>
      </w:r>
      <w:r w:rsidRPr="00CC660B">
        <w:rPr>
          <w:rFonts w:ascii="Times New Roman" w:eastAsia="Times New Roman" w:hAnsi="Times New Roman" w:cs="Times New Roman"/>
          <w:sz w:val="28"/>
          <w:szCs w:val="28"/>
          <w:lang w:eastAsia="ru-RU"/>
        </w:rPr>
        <w:t xml:space="preserve"> _________________________</w:t>
      </w:r>
    </w:p>
    <w:p w:rsidR="00CC660B" w:rsidRPr="00CC660B" w:rsidRDefault="00CC660B" w:rsidP="00CC660B">
      <w:pPr>
        <w:autoSpaceDE w:val="0"/>
        <w:autoSpaceDN w:val="0"/>
        <w:adjustRightInd w:val="0"/>
        <w:spacing w:after="0" w:line="240" w:lineRule="auto"/>
        <w:ind w:left="6372"/>
        <w:rPr>
          <w:rFonts w:ascii="Times New Roman" w:eastAsia="Times New Roman" w:hAnsi="Times New Roman" w:cs="Times New Roman"/>
          <w:sz w:val="24"/>
          <w:szCs w:val="28"/>
          <w:lang w:eastAsia="ru-RU"/>
        </w:rPr>
      </w:pPr>
      <w:r w:rsidRPr="00CC660B">
        <w:rPr>
          <w:rFonts w:ascii="Times New Roman" w:eastAsia="Times New Roman" w:hAnsi="Times New Roman" w:cs="Times New Roman"/>
          <w:sz w:val="24"/>
          <w:szCs w:val="28"/>
          <w:lang w:eastAsia="ru-RU"/>
        </w:rPr>
        <w:t>(подпись уполномоченного должностного лица (лиц), проводившего проверку)</w:t>
      </w:r>
    </w:p>
    <w:p w:rsidR="00CC660B" w:rsidRPr="00CC660B" w:rsidRDefault="00CC660B" w:rsidP="00CC660B">
      <w:pPr>
        <w:autoSpaceDE w:val="0"/>
        <w:autoSpaceDN w:val="0"/>
        <w:adjustRightInd w:val="0"/>
        <w:spacing w:after="0" w:line="240" w:lineRule="auto"/>
        <w:ind w:left="6372"/>
        <w:rPr>
          <w:rFonts w:ascii="Times New Roman" w:eastAsia="Times New Roman" w:hAnsi="Times New Roman" w:cs="Times New Roman"/>
          <w:sz w:val="28"/>
          <w:szCs w:val="28"/>
          <w:lang w:eastAsia="ru-RU"/>
        </w:rPr>
        <w:sectPr w:rsidR="00CC660B" w:rsidRPr="00CC660B" w:rsidSect="00CC660B">
          <w:pgSz w:w="11906" w:h="16838"/>
          <w:pgMar w:top="1134" w:right="567" w:bottom="851" w:left="1418" w:header="709" w:footer="709" w:gutter="0"/>
          <w:pgNumType w:start="24"/>
          <w:cols w:space="720"/>
        </w:sectPr>
      </w:pPr>
    </w:p>
    <w:p w:rsidR="00CC660B" w:rsidRPr="00CC660B" w:rsidRDefault="00CC660B" w:rsidP="00CC660B">
      <w:pPr>
        <w:widowControl w:val="0"/>
        <w:suppressAutoHyphens/>
        <w:autoSpaceDE w:val="0"/>
        <w:spacing w:after="0" w:line="240" w:lineRule="exact"/>
        <w:ind w:left="6096"/>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lastRenderedPageBreak/>
        <w:t>Приложение 7</w:t>
      </w:r>
    </w:p>
    <w:p w:rsidR="00CC660B" w:rsidRPr="00CC660B" w:rsidRDefault="00CC660B" w:rsidP="00CC660B">
      <w:pPr>
        <w:widowControl w:val="0"/>
        <w:suppressAutoHyphens/>
        <w:autoSpaceDE w:val="0"/>
        <w:spacing w:after="0" w:line="240" w:lineRule="exact"/>
        <w:ind w:left="6096"/>
        <w:rPr>
          <w:rFonts w:ascii="Times New Roman" w:eastAsia="Calibri" w:hAnsi="Times New Roman" w:cs="Times New Roman"/>
          <w:sz w:val="26"/>
          <w:szCs w:val="26"/>
          <w:lang w:eastAsia="ar-SA"/>
        </w:rPr>
      </w:pPr>
    </w:p>
    <w:p w:rsidR="00CC660B" w:rsidRPr="00CC660B" w:rsidRDefault="00CC660B" w:rsidP="00CC660B">
      <w:pPr>
        <w:widowControl w:val="0"/>
        <w:suppressAutoHyphens/>
        <w:autoSpaceDE w:val="0"/>
        <w:spacing w:after="0" w:line="240" w:lineRule="exact"/>
        <w:ind w:left="6096"/>
        <w:jc w:val="both"/>
        <w:rPr>
          <w:rFonts w:ascii="Times New Roman" w:eastAsia="Calibri" w:hAnsi="Times New Roman" w:cs="Times New Roman"/>
          <w:sz w:val="26"/>
          <w:szCs w:val="26"/>
          <w:lang w:eastAsia="ar-SA"/>
        </w:rPr>
      </w:pPr>
      <w:r w:rsidRPr="00CC660B">
        <w:rPr>
          <w:rFonts w:ascii="Times New Roman" w:eastAsia="Calibri" w:hAnsi="Times New Roman" w:cs="Times New Roman"/>
          <w:sz w:val="26"/>
          <w:szCs w:val="26"/>
          <w:lang w:eastAsia="ar-SA"/>
        </w:rPr>
        <w:t>к административному регламенту осуществления муниципального жилищного контроля на территории Пуирского сельского поселения</w:t>
      </w:r>
    </w:p>
    <w:p w:rsidR="00CC660B" w:rsidRPr="00CC660B" w:rsidRDefault="00CC660B" w:rsidP="00CC660B">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660B">
        <w:rPr>
          <w:rFonts w:ascii="Times New Roman" w:eastAsia="Times New Roman" w:hAnsi="Times New Roman" w:cs="Times New Roman"/>
          <w:sz w:val="28"/>
          <w:szCs w:val="28"/>
          <w:lang w:eastAsia="ru-RU"/>
        </w:rPr>
        <w:t>ЖУРНАЛ</w:t>
      </w:r>
    </w:p>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660B">
        <w:rPr>
          <w:rFonts w:ascii="Times New Roman" w:eastAsia="Times New Roman" w:hAnsi="Times New Roman" w:cs="Times New Roman"/>
          <w:sz w:val="28"/>
          <w:szCs w:val="28"/>
          <w:lang w:eastAsia="ru-RU"/>
        </w:rPr>
        <w:t>регистрации актов проверок администрации Пуирского сельского поселения Николаевского муниципального района Хабаровского края</w:t>
      </w:r>
    </w:p>
    <w:p w:rsidR="00CC660B" w:rsidRPr="00CC660B" w:rsidRDefault="00CC660B" w:rsidP="00CC66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464" w:type="dxa"/>
        <w:tblInd w:w="70" w:type="dxa"/>
        <w:tblLayout w:type="fixed"/>
        <w:tblCellMar>
          <w:left w:w="70" w:type="dxa"/>
          <w:right w:w="70" w:type="dxa"/>
        </w:tblCellMar>
        <w:tblLook w:val="04A0" w:firstRow="1" w:lastRow="0" w:firstColumn="1" w:lastColumn="0" w:noHBand="0" w:noVBand="1"/>
      </w:tblPr>
      <w:tblGrid>
        <w:gridCol w:w="567"/>
        <w:gridCol w:w="1215"/>
        <w:gridCol w:w="2471"/>
        <w:gridCol w:w="3456"/>
        <w:gridCol w:w="1755"/>
      </w:tblGrid>
      <w:tr w:rsidR="00CC660B" w:rsidRPr="00CC660B" w:rsidTr="00CC660B">
        <w:trPr>
          <w:cantSplit/>
          <w:trHeight w:val="360"/>
        </w:trPr>
        <w:tc>
          <w:tcPr>
            <w:tcW w:w="567"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C660B">
              <w:rPr>
                <w:rFonts w:ascii="Times New Roman" w:eastAsia="Times New Roman" w:hAnsi="Times New Roman" w:cs="Times New Roman"/>
                <w:sz w:val="24"/>
                <w:szCs w:val="28"/>
                <w:lang w:eastAsia="ru-RU"/>
              </w:rPr>
              <w:t xml:space="preserve">№ </w:t>
            </w:r>
            <w:proofErr w:type="gramStart"/>
            <w:r w:rsidRPr="00CC660B">
              <w:rPr>
                <w:rFonts w:ascii="Times New Roman" w:eastAsia="Times New Roman" w:hAnsi="Times New Roman" w:cs="Times New Roman"/>
                <w:sz w:val="24"/>
                <w:szCs w:val="28"/>
                <w:lang w:eastAsia="ru-RU"/>
              </w:rPr>
              <w:t>п</w:t>
            </w:r>
            <w:proofErr w:type="gramEnd"/>
            <w:r w:rsidRPr="00CC660B">
              <w:rPr>
                <w:rFonts w:ascii="Times New Roman" w:eastAsia="Times New Roman" w:hAnsi="Times New Roman" w:cs="Times New Roman"/>
                <w:sz w:val="24"/>
                <w:szCs w:val="28"/>
                <w:lang w:eastAsia="ru-RU"/>
              </w:rPr>
              <w:t>/п</w:t>
            </w:r>
          </w:p>
        </w:tc>
        <w:tc>
          <w:tcPr>
            <w:tcW w:w="1215"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C660B">
              <w:rPr>
                <w:rFonts w:ascii="Times New Roman" w:eastAsia="Times New Roman" w:hAnsi="Times New Roman" w:cs="Times New Roman"/>
                <w:sz w:val="24"/>
                <w:szCs w:val="28"/>
                <w:lang w:eastAsia="ru-RU"/>
              </w:rPr>
              <w:t>Дата</w:t>
            </w:r>
          </w:p>
        </w:tc>
        <w:tc>
          <w:tcPr>
            <w:tcW w:w="2471"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C660B">
              <w:rPr>
                <w:rFonts w:ascii="Times New Roman" w:eastAsia="Times New Roman" w:hAnsi="Times New Roman" w:cs="Times New Roman"/>
                <w:sz w:val="24"/>
                <w:szCs w:val="28"/>
                <w:lang w:eastAsia="ru-RU"/>
              </w:rPr>
              <w:t>Дата и номер акта проверки</w:t>
            </w:r>
          </w:p>
        </w:tc>
        <w:tc>
          <w:tcPr>
            <w:tcW w:w="3456"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C660B">
              <w:rPr>
                <w:rFonts w:ascii="Times New Roman" w:eastAsia="Times New Roman" w:hAnsi="Times New Roman" w:cs="Times New Roman"/>
                <w:sz w:val="24"/>
                <w:szCs w:val="28"/>
                <w:lang w:eastAsia="ru-RU"/>
              </w:rPr>
              <w:t>Ф.И.О. должностного лица, проводившего проверку</w:t>
            </w:r>
          </w:p>
        </w:tc>
        <w:tc>
          <w:tcPr>
            <w:tcW w:w="1755"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C660B">
              <w:rPr>
                <w:rFonts w:ascii="Times New Roman" w:eastAsia="Times New Roman" w:hAnsi="Times New Roman" w:cs="Times New Roman"/>
                <w:sz w:val="24"/>
                <w:szCs w:val="28"/>
                <w:lang w:eastAsia="ru-RU"/>
              </w:rPr>
              <w:t>Примечание</w:t>
            </w:r>
          </w:p>
        </w:tc>
      </w:tr>
      <w:tr w:rsidR="00CC660B" w:rsidRPr="00CC660B" w:rsidTr="00CC660B">
        <w:trPr>
          <w:cantSplit/>
          <w:trHeight w:val="240"/>
        </w:trPr>
        <w:tc>
          <w:tcPr>
            <w:tcW w:w="567"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71"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56"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C660B" w:rsidRPr="00CC660B" w:rsidTr="00CC660B">
        <w:trPr>
          <w:cantSplit/>
          <w:trHeight w:val="240"/>
        </w:trPr>
        <w:tc>
          <w:tcPr>
            <w:tcW w:w="567"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71"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56"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CC660B" w:rsidRPr="00CC660B" w:rsidRDefault="00CC660B" w:rsidP="00CC66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C660B" w:rsidRPr="00CC660B" w:rsidRDefault="00CC660B" w:rsidP="00CC660B">
      <w:pPr>
        <w:autoSpaceDE w:val="0"/>
        <w:autoSpaceDN w:val="0"/>
        <w:adjustRightInd w:val="0"/>
        <w:spacing w:after="0" w:line="240" w:lineRule="auto"/>
        <w:rPr>
          <w:rFonts w:ascii="Times New Roman" w:eastAsia="Times New Roman" w:hAnsi="Times New Roman" w:cs="Times New Roman"/>
          <w:sz w:val="24"/>
          <w:szCs w:val="24"/>
          <w:lang w:eastAsia="ru-RU"/>
        </w:rPr>
      </w:pPr>
    </w:p>
    <w:p w:rsidR="00CC660B" w:rsidRPr="00CC660B" w:rsidRDefault="00CC660B" w:rsidP="00CC660B">
      <w:pPr>
        <w:spacing w:after="0" w:line="240" w:lineRule="auto"/>
        <w:rPr>
          <w:rFonts w:ascii="Times New Roman" w:eastAsia="Times New Roman" w:hAnsi="Times New Roman" w:cs="Times New Roman"/>
          <w:sz w:val="24"/>
          <w:szCs w:val="24"/>
          <w:lang w:eastAsia="ru-RU"/>
        </w:rPr>
      </w:pPr>
    </w:p>
    <w:p w:rsidR="00CC660B" w:rsidRPr="00CC660B" w:rsidRDefault="00CC660B" w:rsidP="00CC660B">
      <w:pPr>
        <w:spacing w:after="0" w:line="240" w:lineRule="auto"/>
        <w:rPr>
          <w:rFonts w:ascii="Times New Roman" w:eastAsia="Times New Roman" w:hAnsi="Times New Roman" w:cs="Times New Roman"/>
          <w:sz w:val="24"/>
          <w:szCs w:val="24"/>
          <w:lang w:eastAsia="ru-RU"/>
        </w:rPr>
      </w:pPr>
    </w:p>
    <w:p w:rsidR="00CC660B" w:rsidRPr="00CC660B" w:rsidRDefault="00CC660B" w:rsidP="00CC660B"/>
    <w:p w:rsidR="00F01AEC" w:rsidRDefault="00F01AEC"/>
    <w:sectPr w:rsidR="00F01A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0C" w:rsidRDefault="0010740C">
      <w:pPr>
        <w:spacing w:after="0" w:line="240" w:lineRule="auto"/>
      </w:pPr>
      <w:r>
        <w:separator/>
      </w:r>
    </w:p>
  </w:endnote>
  <w:endnote w:type="continuationSeparator" w:id="0">
    <w:p w:rsidR="0010740C" w:rsidRDefault="0010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C" w:rsidRDefault="005A498C" w:rsidP="00CC660B">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498C" w:rsidRDefault="005A498C" w:rsidP="00CC660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C" w:rsidRDefault="005A498C" w:rsidP="00CC660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C" w:rsidRDefault="005A49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0C" w:rsidRDefault="0010740C">
      <w:pPr>
        <w:spacing w:after="0" w:line="240" w:lineRule="auto"/>
      </w:pPr>
      <w:r>
        <w:separator/>
      </w:r>
    </w:p>
  </w:footnote>
  <w:footnote w:type="continuationSeparator" w:id="0">
    <w:p w:rsidR="0010740C" w:rsidRDefault="00107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C" w:rsidRDefault="005A49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C" w:rsidRDefault="005A49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C" w:rsidRDefault="005A49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7D"/>
    <w:rsid w:val="0010740C"/>
    <w:rsid w:val="003176EF"/>
    <w:rsid w:val="0059127D"/>
    <w:rsid w:val="005A498C"/>
    <w:rsid w:val="00605E3F"/>
    <w:rsid w:val="009635E7"/>
    <w:rsid w:val="00CC660B"/>
    <w:rsid w:val="00F01AEC"/>
    <w:rsid w:val="00FD5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C660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C660B"/>
  </w:style>
  <w:style w:type="paragraph" w:styleId="a5">
    <w:name w:val="header"/>
    <w:basedOn w:val="a"/>
    <w:link w:val="a6"/>
    <w:uiPriority w:val="99"/>
    <w:semiHidden/>
    <w:unhideWhenUsed/>
    <w:rsid w:val="00CC66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660B"/>
  </w:style>
  <w:style w:type="character" w:styleId="a7">
    <w:name w:val="page number"/>
    <w:basedOn w:val="a0"/>
    <w:rsid w:val="00CC660B"/>
  </w:style>
  <w:style w:type="paragraph" w:styleId="a8">
    <w:name w:val="Balloon Text"/>
    <w:basedOn w:val="a"/>
    <w:link w:val="a9"/>
    <w:uiPriority w:val="99"/>
    <w:semiHidden/>
    <w:unhideWhenUsed/>
    <w:rsid w:val="00CC66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6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C660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C660B"/>
  </w:style>
  <w:style w:type="paragraph" w:styleId="a5">
    <w:name w:val="header"/>
    <w:basedOn w:val="a"/>
    <w:link w:val="a6"/>
    <w:uiPriority w:val="99"/>
    <w:semiHidden/>
    <w:unhideWhenUsed/>
    <w:rsid w:val="00CC66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660B"/>
  </w:style>
  <w:style w:type="character" w:styleId="a7">
    <w:name w:val="page number"/>
    <w:basedOn w:val="a0"/>
    <w:rsid w:val="00CC660B"/>
  </w:style>
  <w:style w:type="paragraph" w:styleId="a8">
    <w:name w:val="Balloon Text"/>
    <w:basedOn w:val="a"/>
    <w:link w:val="a9"/>
    <w:uiPriority w:val="99"/>
    <w:semiHidden/>
    <w:unhideWhenUsed/>
    <w:rsid w:val="00CC66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6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mail.ru" TargetMode="External"/><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D0CC33DE2A005037B7902362BBF3A14491BE8B55A5103178C1BAF94C1F276941D40F1A7F29D5245d6M5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FD0CC33DE2A005037B7902362BBF3A14491BE8B55A5103178C1BAF94C1dFM2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FD0CC33DE2A005037B7902362BBF3A14491BE8B55A5103178C1BAF94C1F276941D40F1A7F29D5044d6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8389</Words>
  <Characters>47819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Пуирского сельского поселения</Company>
  <LinksUpToDate>false</LinksUpToDate>
  <CharactersWithSpaces>56096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2017-10-11T02:55:00Z</cp:lastPrinted>
  <dcterms:created xsi:type="dcterms:W3CDTF">2017-10-11T01:57:00Z</dcterms:created>
  <dcterms:modified xsi:type="dcterms:W3CDTF">2017-10-11T03:00:00Z</dcterms:modified>
</cp:coreProperties>
</file>